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8E9" w:rsidRPr="00B669B4" w:rsidRDefault="007F78E9" w:rsidP="003B7A81">
      <w:pPr>
        <w:pStyle w:val="a5"/>
        <w:widowControl w:val="0"/>
        <w:rPr>
          <w:color w:val="auto"/>
        </w:rPr>
      </w:pPr>
      <w:bookmarkStart w:id="0" w:name="_GoBack"/>
      <w:bookmarkEnd w:id="0"/>
      <w:r w:rsidRPr="00B669B4">
        <w:rPr>
          <w:color w:val="auto"/>
        </w:rPr>
        <w:t>Должностной регламент</w:t>
      </w:r>
    </w:p>
    <w:p w:rsidR="007F78E9" w:rsidRPr="00B669B4" w:rsidRDefault="00CE57A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старшего</w:t>
      </w:r>
      <w:r w:rsidR="007F78E9" w:rsidRPr="00B669B4">
        <w:rPr>
          <w:rFonts w:ascii="Times New Roman" w:hAnsi="Times New Roman"/>
          <w:b/>
          <w:sz w:val="28"/>
          <w:szCs w:val="28"/>
        </w:rPr>
        <w:t xml:space="preserve"> государственного налогового инспектора</w:t>
      </w:r>
    </w:p>
    <w:p w:rsidR="007F78E9" w:rsidRPr="00B669B4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отдела </w:t>
      </w:r>
      <w:r w:rsidR="00B67192" w:rsidRPr="00B669B4">
        <w:rPr>
          <w:rFonts w:ascii="Times New Roman" w:hAnsi="Times New Roman"/>
          <w:b/>
          <w:sz w:val="28"/>
          <w:szCs w:val="28"/>
        </w:rPr>
        <w:t>риск</w:t>
      </w:r>
      <w:r w:rsidR="0065534D">
        <w:rPr>
          <w:rFonts w:ascii="Times New Roman" w:hAnsi="Times New Roman"/>
          <w:b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b/>
          <w:sz w:val="28"/>
          <w:szCs w:val="28"/>
        </w:rPr>
        <w:t>-</w:t>
      </w:r>
      <w:r w:rsidR="0065534D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анализа</w:t>
      </w:r>
    </w:p>
    <w:p w:rsidR="003E0F27" w:rsidRPr="00BC598D" w:rsidRDefault="003E0F27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7F78E9" w:rsidRPr="00B669B4" w:rsidRDefault="007F78E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F78E9" w:rsidRDefault="007F78E9" w:rsidP="00413268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13268" w:rsidRPr="00B669B4" w:rsidRDefault="00413268" w:rsidP="00413268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C944DD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отдела</w:t>
      </w:r>
    </w:p>
    <w:p w:rsidR="007F78E9" w:rsidRPr="00B669B4" w:rsidRDefault="0065534D" w:rsidP="003E0F2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67192" w:rsidRPr="00B669B4">
        <w:rPr>
          <w:rFonts w:ascii="Times New Roman" w:hAnsi="Times New Roman"/>
          <w:sz w:val="28"/>
          <w:szCs w:val="28"/>
        </w:rPr>
        <w:t>иск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анализа</w:t>
      </w:r>
      <w:r w:rsidR="003E0F27" w:rsidRPr="00B669B4">
        <w:rPr>
          <w:rFonts w:ascii="Times New Roman" w:hAnsi="Times New Roman"/>
          <w:sz w:val="28"/>
          <w:szCs w:val="28"/>
        </w:rPr>
        <w:t xml:space="preserve"> </w:t>
      </w:r>
      <w:r w:rsidR="007F78E9" w:rsidRPr="00B669B4">
        <w:rPr>
          <w:rFonts w:ascii="Times New Roman" w:hAnsi="Times New Roman"/>
          <w:sz w:val="28"/>
          <w:szCs w:val="28"/>
        </w:rPr>
        <w:t xml:space="preserve">относится к </w:t>
      </w:r>
      <w:r w:rsidR="003E0F27" w:rsidRPr="00B669B4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группе</w:t>
      </w:r>
      <w:r w:rsidR="007F78E9" w:rsidRPr="00B669B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7F78E9"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32564">
        <w:rPr>
          <w:rFonts w:ascii="Times New Roman" w:hAnsi="Times New Roman"/>
          <w:b/>
          <w:sz w:val="28"/>
          <w:szCs w:val="28"/>
        </w:rPr>
        <w:t>–</w:t>
      </w:r>
      <w:r w:rsidRPr="00B669B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11-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3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– </w:t>
      </w:r>
      <w:r w:rsidR="00CE57A8" w:rsidRPr="00B669B4">
        <w:rPr>
          <w:rStyle w:val="FontStyle181"/>
          <w:b w:val="0"/>
          <w:bCs/>
          <w:sz w:val="28"/>
          <w:szCs w:val="28"/>
          <w:u w:val="single"/>
        </w:rPr>
        <w:t>4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-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02</w:t>
      </w:r>
      <w:r w:rsidR="00CE57A8" w:rsidRPr="00B669B4">
        <w:rPr>
          <w:rStyle w:val="FontStyle181"/>
          <w:b w:val="0"/>
          <w:bCs/>
          <w:sz w:val="28"/>
          <w:szCs w:val="28"/>
          <w:u w:val="single"/>
        </w:rPr>
        <w:t>1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CE57A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3. Вид </w:t>
      </w:r>
      <w:r w:rsidR="007F78E9" w:rsidRPr="00B669B4">
        <w:rPr>
          <w:rFonts w:ascii="Times New Roman" w:hAnsi="Times New Roman"/>
          <w:sz w:val="28"/>
          <w:szCs w:val="28"/>
        </w:rPr>
        <w:t xml:space="preserve">профессиональной служебной деятельности </w:t>
      </w:r>
      <w:r w:rsidRPr="00B669B4">
        <w:rPr>
          <w:rFonts w:ascii="Times New Roman" w:hAnsi="Times New Roman"/>
          <w:sz w:val="28"/>
          <w:szCs w:val="28"/>
        </w:rPr>
        <w:t>старшего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7F78E9" w:rsidRPr="00B669B4" w:rsidRDefault="007F78E9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669B4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осуществляется начальником</w:t>
      </w:r>
      <w:r w:rsidRPr="00B669B4">
        <w:t xml:space="preserve"> </w:t>
      </w:r>
      <w:r w:rsidRPr="00B669B4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B669B4">
        <w:rPr>
          <w:rStyle w:val="FontStyle174"/>
          <w:szCs w:val="26"/>
        </w:rPr>
        <w:t xml:space="preserve"> </w:t>
      </w:r>
    </w:p>
    <w:p w:rsidR="007F78E9" w:rsidRPr="00B669B4" w:rsidRDefault="007F78E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5. 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непосредственно подчиняется </w:t>
      </w:r>
      <w:r w:rsidRPr="00B669B4">
        <w:rPr>
          <w:rStyle w:val="FontStyle174"/>
          <w:sz w:val="28"/>
          <w:szCs w:val="28"/>
        </w:rPr>
        <w:t>начальнику отдела.</w:t>
      </w:r>
    </w:p>
    <w:p w:rsidR="007F78E9" w:rsidRPr="00B669B4" w:rsidRDefault="007F78E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413268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 w:rsidRPr="00B669B4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413268" w:rsidRPr="00B669B4" w:rsidRDefault="00413268" w:rsidP="00413268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C052CE" w:rsidRDefault="00C052CE" w:rsidP="00C052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F78E9" w:rsidRPr="003D4B0C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9F0CC2" w:rsidRDefault="007F78E9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7F78E9" w:rsidRPr="009F0CC2" w:rsidRDefault="00466E9F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78E9" w:rsidRPr="009F0CC2" w:rsidRDefault="00466E9F" w:rsidP="00DC33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 xml:space="preserve">- </w:t>
      </w:r>
      <w:r w:rsidR="007F78E9">
        <w:rPr>
          <w:rFonts w:ascii="Times New Roman" w:hAnsi="Times New Roman"/>
          <w:sz w:val="28"/>
          <w:szCs w:val="28"/>
        </w:rPr>
        <w:t xml:space="preserve">    </w:t>
      </w:r>
      <w:r w:rsidR="007F78E9"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="007F78E9" w:rsidRPr="009F0CC2">
        <w:rPr>
          <w:rFonts w:ascii="Times New Roman" w:hAnsi="Times New Roman"/>
        </w:rPr>
        <w:t>;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F2771" w:rsidRDefault="007F78E9" w:rsidP="007F27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73877" w:rsidRPr="00773877" w:rsidRDefault="00AE0B8F" w:rsidP="007738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Конституции Российской Федерации от 12.12.1993</w:t>
      </w:r>
      <w:r w:rsidR="00773877">
        <w:rPr>
          <w:rFonts w:ascii="Times New Roman" w:hAnsi="Times New Roman"/>
          <w:sz w:val="28"/>
          <w:szCs w:val="28"/>
        </w:rPr>
        <w:t xml:space="preserve"> </w:t>
      </w:r>
      <w:r w:rsidR="00E24BB1">
        <w:rPr>
          <w:rFonts w:ascii="Times New Roman" w:hAnsi="Times New Roman"/>
          <w:sz w:val="28"/>
          <w:szCs w:val="28"/>
        </w:rPr>
        <w:t xml:space="preserve">с изменениями от </w:t>
      </w:r>
      <w:r w:rsidR="00773877" w:rsidRPr="00773877">
        <w:rPr>
          <w:rFonts w:ascii="Times New Roman" w:hAnsi="Times New Roman"/>
          <w:sz w:val="28"/>
          <w:szCs w:val="28"/>
        </w:rPr>
        <w:t>1 июля 2020 года</w:t>
      </w:r>
      <w:r w:rsidR="00773877">
        <w:rPr>
          <w:rFonts w:ascii="Times New Roman" w:hAnsi="Times New Roman"/>
          <w:sz w:val="28"/>
          <w:szCs w:val="28"/>
        </w:rPr>
        <w:t>;</w:t>
      </w:r>
    </w:p>
    <w:p w:rsidR="007F2771" w:rsidRPr="007F2771" w:rsidRDefault="007F2771" w:rsidP="007F27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2771">
        <w:rPr>
          <w:rFonts w:ascii="Times New Roman" w:hAnsi="Times New Roman"/>
          <w:sz w:val="28"/>
          <w:szCs w:val="28"/>
        </w:rPr>
        <w:lastRenderedPageBreak/>
        <w:t>- Налогового Кодекса Российской Федерации (часть первая) от 31.07.1998;</w:t>
      </w:r>
    </w:p>
    <w:p w:rsidR="007F2771" w:rsidRDefault="007F2771" w:rsidP="007F27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2771">
        <w:rPr>
          <w:rFonts w:ascii="Times New Roman" w:hAnsi="Times New Roman"/>
          <w:sz w:val="28"/>
          <w:szCs w:val="28"/>
        </w:rPr>
        <w:t>- Налогового Кодекса Российской Федерации (часть вторая) от 05.08.2000;</w:t>
      </w:r>
    </w:p>
    <w:p w:rsidR="00374654" w:rsidRPr="008754C9" w:rsidRDefault="00812A73" w:rsidP="00812A73">
      <w:pPr>
        <w:pStyle w:val="af5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374654" w:rsidRPr="008754C9">
        <w:rPr>
          <w:sz w:val="28"/>
          <w:szCs w:val="28"/>
          <w:lang w:val="ru-RU"/>
        </w:rPr>
        <w:t xml:space="preserve">- Федерального Закона от 27.07.2004 </w:t>
      </w:r>
      <w:r w:rsidR="00374654" w:rsidRPr="008754C9">
        <w:rPr>
          <w:sz w:val="28"/>
          <w:szCs w:val="28"/>
        </w:rPr>
        <w:t>N</w:t>
      </w:r>
      <w:r w:rsidR="00374654" w:rsidRPr="008754C9">
        <w:rPr>
          <w:sz w:val="28"/>
          <w:szCs w:val="28"/>
          <w:lang w:val="ru-RU"/>
        </w:rPr>
        <w:t xml:space="preserve"> 79-ФЗ </w:t>
      </w:r>
      <w:r w:rsidR="00374654">
        <w:rPr>
          <w:sz w:val="28"/>
          <w:szCs w:val="28"/>
          <w:lang w:val="ru-RU"/>
        </w:rPr>
        <w:t>«</w:t>
      </w:r>
      <w:r w:rsidR="00374654" w:rsidRPr="008754C9">
        <w:rPr>
          <w:sz w:val="28"/>
          <w:szCs w:val="28"/>
          <w:lang w:val="ru-RU"/>
        </w:rPr>
        <w:t>О государственной гражданск</w:t>
      </w:r>
      <w:r w:rsidR="00374654">
        <w:rPr>
          <w:sz w:val="28"/>
          <w:szCs w:val="28"/>
          <w:lang w:val="ru-RU"/>
        </w:rPr>
        <w:t>ой службе Российской Федерации»;</w:t>
      </w:r>
    </w:p>
    <w:p w:rsidR="007F2771" w:rsidRDefault="000F7AE8" w:rsidP="007F27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6A449B" w:rsidRPr="007F2771" w:rsidRDefault="0099773F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hAnsi="Times New Roman"/>
          <w:sz w:val="28"/>
          <w:szCs w:val="28"/>
        </w:rPr>
        <w:t xml:space="preserve">- Приказа ФНС России от 30.05.2007 № ММ-3-06/333@ (с изменениями и дополнениями) «Об утверждении Концепции системы планирования выездных </w:t>
      </w:r>
      <w:r w:rsidRPr="007F2771">
        <w:rPr>
          <w:rFonts w:ascii="Times New Roman" w:eastAsia="Times New Roman" w:hAnsi="Times New Roman"/>
          <w:sz w:val="28"/>
          <w:szCs w:val="28"/>
          <w:lang w:bidi="en-US"/>
        </w:rPr>
        <w:t>налоговых проверок»;</w:t>
      </w:r>
    </w:p>
    <w:p w:rsidR="007F2771" w:rsidRPr="007F2771" w:rsidRDefault="006A449B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eastAsia="Times New Roman" w:hAnsi="Times New Roman"/>
          <w:sz w:val="28"/>
          <w:szCs w:val="28"/>
          <w:lang w:bidi="en-US"/>
        </w:rPr>
        <w:t>- Письма ФНС от 20.06.2019 № СА-5-22/1791дсп@ «Об организации взаимодействия»;</w:t>
      </w:r>
      <w:r w:rsidR="008754C9" w:rsidRPr="007F2771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</w:p>
    <w:p w:rsidR="007F2771" w:rsidRPr="007F2771" w:rsidRDefault="008754C9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eastAsia="Times New Roman" w:hAnsi="Times New Roman"/>
          <w:sz w:val="28"/>
          <w:szCs w:val="28"/>
          <w:lang w:bidi="en-US"/>
        </w:rPr>
        <w:t xml:space="preserve">- Письма ФНС от 05.04.2019 № ЕД-5-2/872дсп@ «О порядке включения в план тематических выездных налоговых проверок»; </w:t>
      </w:r>
    </w:p>
    <w:p w:rsidR="00E84115" w:rsidRPr="007F2771" w:rsidRDefault="008754C9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Приказа ФНС России от 09.01.2019 № ММВ-8-13/1дсп@ «Об утверждении Регламента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налогоплательщиков»; </w:t>
      </w:r>
    </w:p>
    <w:p w:rsidR="00246330" w:rsidRPr="00246330" w:rsidRDefault="001C43C7" w:rsidP="00246330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E84115">
        <w:rPr>
          <w:sz w:val="28"/>
          <w:szCs w:val="28"/>
          <w:lang w:val="ru-RU"/>
        </w:rPr>
        <w:t>-</w:t>
      </w:r>
      <w:r w:rsidR="00E84115" w:rsidRPr="00E84115">
        <w:rPr>
          <w:sz w:val="28"/>
          <w:szCs w:val="28"/>
          <w:lang w:val="ru-RU"/>
        </w:rPr>
        <w:t xml:space="preserve"> </w:t>
      </w:r>
      <w:proofErr w:type="gramStart"/>
      <w:r w:rsidR="00E84115" w:rsidRPr="00E84115">
        <w:rPr>
          <w:sz w:val="28"/>
          <w:szCs w:val="28"/>
          <w:lang w:val="ru-RU"/>
        </w:rPr>
        <w:t>Приказа  Межрегиональной</w:t>
      </w:r>
      <w:proofErr w:type="gramEnd"/>
      <w:r w:rsidR="00E84115" w:rsidRPr="00E84115">
        <w:rPr>
          <w:sz w:val="28"/>
          <w:szCs w:val="28"/>
          <w:lang w:val="ru-RU"/>
        </w:rPr>
        <w:t xml:space="preserve"> инспекции Федеральной налоговой службы по крупнейшим налогоплательщикам № 1</w:t>
      </w:r>
      <w:r w:rsidR="00E84115">
        <w:rPr>
          <w:sz w:val="28"/>
          <w:szCs w:val="28"/>
          <w:lang w:val="ru-RU"/>
        </w:rPr>
        <w:t xml:space="preserve"> </w:t>
      </w:r>
      <w:r w:rsidR="00E84115" w:rsidRPr="00E84115">
        <w:rPr>
          <w:sz w:val="28"/>
          <w:szCs w:val="28"/>
          <w:lang w:val="ru-RU"/>
        </w:rPr>
        <w:t>от 12.07.2019 № 2.1-07/141</w:t>
      </w:r>
      <w:r w:rsidR="002C3514">
        <w:rPr>
          <w:sz w:val="28"/>
          <w:szCs w:val="28"/>
          <w:lang w:val="ru-RU"/>
        </w:rPr>
        <w:t xml:space="preserve"> «</w:t>
      </w:r>
      <w:r w:rsidR="00E84115">
        <w:rPr>
          <w:sz w:val="28"/>
          <w:szCs w:val="28"/>
          <w:lang w:val="ru-RU"/>
        </w:rPr>
        <w:t xml:space="preserve">Об утверждении </w:t>
      </w:r>
      <w:r w:rsidR="00E84115" w:rsidRPr="00E84115">
        <w:rPr>
          <w:sz w:val="28"/>
          <w:szCs w:val="28"/>
          <w:lang w:val="ru-RU"/>
        </w:rPr>
        <w:t xml:space="preserve">Регламента взаимодействия структурных подразделений Межрегиональной инспекции Федеральной налоговой службы по крупнейшим налогоплательщикам № 1 и структурных подразделений </w:t>
      </w:r>
      <w:r w:rsidR="00E84115" w:rsidRPr="002C3514">
        <w:rPr>
          <w:sz w:val="28"/>
          <w:szCs w:val="28"/>
          <w:lang w:val="ru-RU"/>
        </w:rPr>
        <w:t xml:space="preserve">подведомственных межрайонных инспекций Федеральной налоговой службы по крупнейшим налогоплательщикам № 1 и № 2»; </w:t>
      </w:r>
    </w:p>
    <w:p w:rsidR="0099773F" w:rsidRPr="00246330" w:rsidRDefault="0099773F" w:rsidP="00246330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rStyle w:val="FontStyle11"/>
          <w:b w:val="0"/>
          <w:bCs w:val="0"/>
          <w:sz w:val="28"/>
          <w:szCs w:val="28"/>
          <w:lang w:val="ru-RU"/>
        </w:rPr>
      </w:pPr>
      <w:r w:rsidRPr="00246330">
        <w:rPr>
          <w:sz w:val="28"/>
          <w:szCs w:val="28"/>
          <w:lang w:val="ru-RU"/>
        </w:rPr>
        <w:t xml:space="preserve">- </w:t>
      </w:r>
      <w:r w:rsidRPr="00246330">
        <w:rPr>
          <w:rStyle w:val="FontStyle11"/>
          <w:b w:val="0"/>
          <w:sz w:val="28"/>
          <w:szCs w:val="28"/>
          <w:lang w:val="ru-RU"/>
        </w:rPr>
        <w:t>Письма ФНС от 05.02.2014№ 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99773F" w:rsidRPr="000F393E" w:rsidRDefault="0099773F" w:rsidP="00997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93E">
        <w:rPr>
          <w:rFonts w:ascii="Times New Roman" w:hAnsi="Times New Roman"/>
          <w:sz w:val="28"/>
          <w:szCs w:val="28"/>
        </w:rPr>
        <w:tab/>
        <w:t>- Приказа ФНС России от  27.12.2005 № САЭ-4-06/157дсп@ (с изменениями и дополнениями) «Об утверждении Порядка распределения сумм доначисленных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 соответствующих налоговых органов»;</w:t>
      </w:r>
    </w:p>
    <w:p w:rsidR="0099773F" w:rsidRPr="00B669B4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B669B4">
        <w:rPr>
          <w:rStyle w:val="FontStyle11"/>
          <w:b w:val="0"/>
          <w:bCs w:val="0"/>
          <w:sz w:val="28"/>
          <w:szCs w:val="28"/>
        </w:rPr>
        <w:t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налогоплательщиками</w:t>
      </w:r>
      <w:r w:rsidR="00EA7427">
        <w:rPr>
          <w:rStyle w:val="FontStyle11"/>
          <w:b w:val="0"/>
          <w:bCs w:val="0"/>
          <w:sz w:val="28"/>
          <w:szCs w:val="28"/>
        </w:rPr>
        <w:t>,</w:t>
      </w:r>
      <w:r w:rsidRPr="00B669B4">
        <w:rPr>
          <w:rStyle w:val="FontStyle11"/>
          <w:b w:val="0"/>
          <w:bCs w:val="0"/>
          <w:sz w:val="28"/>
          <w:szCs w:val="28"/>
        </w:rPr>
        <w:t xml:space="preserve"> умышленно отразившими в налоговых декларациях сведения о фактически несовершенных операциях…»;</w:t>
      </w:r>
    </w:p>
    <w:p w:rsidR="005D3974" w:rsidRPr="00604C4E" w:rsidRDefault="005D3974" w:rsidP="005D3974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Style w:val="FontStyle11"/>
          <w:sz w:val="28"/>
          <w:szCs w:val="28"/>
        </w:rPr>
        <w:t xml:space="preserve">- </w:t>
      </w:r>
      <w:r w:rsidR="00CF15D5" w:rsidRPr="00604C4E">
        <w:rPr>
          <w:rStyle w:val="FontStyle11"/>
          <w:b w:val="0"/>
          <w:sz w:val="28"/>
          <w:szCs w:val="28"/>
        </w:rPr>
        <w:t>Письма ФНС России</w:t>
      </w:r>
      <w:r w:rsidRPr="00604C4E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604C4E">
        <w:rPr>
          <w:rStyle w:val="FontStyle11"/>
          <w:sz w:val="28"/>
          <w:szCs w:val="28"/>
        </w:rPr>
        <w:t>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 xml:space="preserve"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</w:t>
      </w:r>
      <w:r w:rsidRPr="00604C4E">
        <w:rPr>
          <w:rFonts w:ascii="Times New Roman" w:hAnsi="Times New Roman"/>
          <w:sz w:val="28"/>
          <w:szCs w:val="28"/>
        </w:rPr>
        <w:lastRenderedPageBreak/>
        <w:t>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- Приказа ФНС России от 21.04.2017 № ММВ-7-15/323@ «Об утверждении </w:t>
      </w:r>
      <w:r w:rsidRPr="00604C4E">
        <w:rPr>
          <w:rFonts w:ascii="Times New Roman" w:hAnsi="Times New Roman"/>
          <w:sz w:val="28"/>
          <w:szCs w:val="28"/>
        </w:rPr>
        <w:t>форм документов, используемых при проведении налогового мониторинга, и требований к ним»;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 xml:space="preserve">- Порядка взаимодействия МИ ФНС России по КН и Территориальных налоговых органов при проведении налогового мониторинга </w:t>
      </w:r>
      <w:r w:rsidR="007F2771">
        <w:rPr>
          <w:rFonts w:ascii="Times New Roman" w:hAnsi="Times New Roman"/>
          <w:sz w:val="28"/>
          <w:szCs w:val="28"/>
        </w:rPr>
        <w:t>от 20.10.2017 № ЕД-5-15/3478дсп;</w:t>
      </w:r>
    </w:p>
    <w:p w:rsidR="0099773F" w:rsidRPr="006A449B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bCs/>
          <w:sz w:val="28"/>
          <w:szCs w:val="28"/>
        </w:rPr>
        <w:t xml:space="preserve">- </w:t>
      </w:r>
      <w:r w:rsidRPr="00604C4E">
        <w:rPr>
          <w:rFonts w:ascii="Times New Roman" w:hAnsi="Times New Roman"/>
          <w:sz w:val="28"/>
          <w:szCs w:val="28"/>
        </w:rPr>
        <w:t xml:space="preserve">Методических </w:t>
      </w:r>
      <w:r w:rsidRPr="006A449B">
        <w:rPr>
          <w:rFonts w:ascii="Times New Roman" w:hAnsi="Times New Roman"/>
          <w:sz w:val="28"/>
          <w:szCs w:val="28"/>
        </w:rPr>
        <w:t>рекомендаций по проведению налогового мониторинга и предпроверочного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6A449B" w:rsidRPr="00B67192" w:rsidRDefault="008754C9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07.11.2018 N ММВ-7-2/628@ </w:t>
      </w:r>
      <w:r w:rsidR="007F2771">
        <w:rPr>
          <w:rFonts w:ascii="Times New Roman" w:eastAsia="Times New Roman" w:hAnsi="Times New Roman"/>
          <w:sz w:val="28"/>
          <w:szCs w:val="28"/>
        </w:rPr>
        <w:t>«</w:t>
      </w:r>
      <w:r w:rsidRPr="008754C9">
        <w:rPr>
          <w:rFonts w:ascii="Times New Roman" w:eastAsia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7F2771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2070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 xml:space="preserve">- Приказа ФНС России от 16.11.2017 № ММВ-7-17/940@ «Об утверждении Руководства по качеству ФНС России»; </w:t>
      </w:r>
    </w:p>
    <w:p w:rsidR="0020701F" w:rsidRPr="008754C9" w:rsidRDefault="0020701F" w:rsidP="009977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16.06.2017 № ММВ-7-15/509@ «Об утверждении требований к организации системы внутреннего контроля»</w:t>
      </w:r>
      <w:r w:rsidR="007F2771"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F4DA3" w:rsidRPr="008754C9">
        <w:rPr>
          <w:rFonts w:ascii="Times New Roman" w:eastAsia="Times New Roman" w:hAnsi="Times New Roman"/>
          <w:sz w:val="28"/>
          <w:szCs w:val="28"/>
        </w:rPr>
        <w:t>;</w:t>
      </w:r>
    </w:p>
    <w:p w:rsidR="008754C9" w:rsidRDefault="008754C9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19.07.2018 N ММВ-7-2/460@ </w:t>
      </w:r>
      <w:r w:rsidR="007F2771">
        <w:rPr>
          <w:rFonts w:ascii="Times New Roman" w:eastAsia="Times New Roman" w:hAnsi="Times New Roman"/>
          <w:sz w:val="28"/>
          <w:szCs w:val="28"/>
        </w:rPr>
        <w:t>«</w:t>
      </w:r>
      <w:r w:rsidRPr="008754C9">
        <w:rPr>
          <w:rFonts w:ascii="Times New Roman" w:eastAsia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7F2771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Российской Федерации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9773F" w:rsidRPr="008754C9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lastRenderedPageBreak/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5D3974" w:rsidRPr="008754C9" w:rsidRDefault="005D3974" w:rsidP="005D3974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8754C9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8754C9">
        <w:rPr>
          <w:rFonts w:ascii="Times New Roman" w:hAnsi="Times New Roman"/>
          <w:sz w:val="28"/>
          <w:szCs w:val="28"/>
        </w:rPr>
        <w:t>;</w:t>
      </w:r>
    </w:p>
    <w:p w:rsidR="0099773F" w:rsidRPr="008754C9" w:rsidRDefault="0099773F" w:rsidP="0099773F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</w:t>
      </w:r>
      <w:r w:rsidR="00BB4BA2" w:rsidRPr="008754C9">
        <w:rPr>
          <w:rFonts w:ascii="Times New Roman" w:hAnsi="Times New Roman"/>
          <w:sz w:val="28"/>
          <w:szCs w:val="28"/>
        </w:rPr>
        <w:t>ками в деятельности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B4BA2" w:rsidRDefault="00E84115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Приказа </w:t>
      </w:r>
      <w:r w:rsidR="00BB4BA2" w:rsidRPr="008754C9">
        <w:rPr>
          <w:rFonts w:ascii="Times New Roman" w:hAnsi="Times New Roman"/>
          <w:sz w:val="28"/>
          <w:szCs w:val="28"/>
        </w:rPr>
        <w:t>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797C2C" w:rsidRPr="008754C9" w:rsidRDefault="00797C2C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C2C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797C2C">
        <w:rPr>
          <w:rFonts w:ascii="Times New Roman" w:hAnsi="Times New Roman"/>
          <w:sz w:val="28"/>
          <w:szCs w:val="28"/>
        </w:rPr>
        <w:t xml:space="preserve"> ФНС от 22.10.2018 №ММВ-8-13/33ДСП@  </w:t>
      </w:r>
      <w:r w:rsidR="007F2771">
        <w:rPr>
          <w:rFonts w:ascii="Times New Roman" w:hAnsi="Times New Roman"/>
          <w:sz w:val="28"/>
          <w:szCs w:val="28"/>
        </w:rPr>
        <w:t>«</w:t>
      </w:r>
      <w:r w:rsidRPr="00797C2C">
        <w:rPr>
          <w:rFonts w:ascii="Times New Roman" w:hAnsi="Times New Roman"/>
          <w:sz w:val="28"/>
          <w:szCs w:val="28"/>
        </w:rPr>
        <w:t>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</w:t>
      </w:r>
      <w:r w:rsidR="007F2771">
        <w:rPr>
          <w:rFonts w:ascii="Times New Roman" w:hAnsi="Times New Roman"/>
          <w:sz w:val="28"/>
          <w:szCs w:val="28"/>
        </w:rPr>
        <w:t>»</w:t>
      </w:r>
      <w:r w:rsidR="00B80F89">
        <w:rPr>
          <w:rFonts w:ascii="Times New Roman" w:hAnsi="Times New Roman"/>
          <w:sz w:val="28"/>
          <w:szCs w:val="28"/>
        </w:rPr>
        <w:t>;</w:t>
      </w:r>
    </w:p>
    <w:p w:rsidR="00BB4BA2" w:rsidRDefault="00BB4BA2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374654">
        <w:rPr>
          <w:rFonts w:ascii="Times New Roman" w:hAnsi="Times New Roman"/>
          <w:sz w:val="28"/>
          <w:szCs w:val="28"/>
        </w:rPr>
        <w:t>ения реестра паспортов функций».</w:t>
      </w:r>
    </w:p>
    <w:p w:rsidR="00FC412E" w:rsidRDefault="00FC412E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28B2">
        <w:rPr>
          <w:rFonts w:ascii="Times New Roman" w:hAnsi="Times New Roman"/>
          <w:sz w:val="28"/>
          <w:szCs w:val="28"/>
        </w:rPr>
        <w:t>- Распоряжение Инспекции от 02.04.2018 № 52.03-3-04/40</w:t>
      </w:r>
      <w:r>
        <w:rPr>
          <w:rFonts w:ascii="Times New Roman" w:hAnsi="Times New Roman"/>
          <w:sz w:val="28"/>
          <w:szCs w:val="28"/>
        </w:rPr>
        <w:t>р</w:t>
      </w:r>
      <w:r w:rsidRPr="00BE28B2">
        <w:rPr>
          <w:rFonts w:ascii="Times New Roman" w:hAnsi="Times New Roman"/>
          <w:sz w:val="28"/>
          <w:szCs w:val="28"/>
        </w:rPr>
        <w:t xml:space="preserve"> « Об утверждении Концепции оценки критериев риска и определения основных направления проведения выездной налоговой проверки транснациональных компаний.</w:t>
      </w:r>
    </w:p>
    <w:p w:rsidR="007F78E9" w:rsidRDefault="009964BE" w:rsidP="00CA4C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7F78E9" w:rsidRPr="00480270">
        <w:rPr>
          <w:rFonts w:ascii="Times New Roman" w:hAnsi="Times New Roman"/>
          <w:sz w:val="28"/>
          <w:szCs w:val="28"/>
        </w:rPr>
        <w:t>и видом его профессиональной</w:t>
      </w:r>
      <w:r w:rsidR="007F78E9">
        <w:rPr>
          <w:rFonts w:ascii="Times New Roman" w:hAnsi="Times New Roman"/>
          <w:sz w:val="28"/>
          <w:szCs w:val="28"/>
        </w:rPr>
        <w:t xml:space="preserve"> служебной деятельности.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основы международного налогообложения;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374654" w:rsidRDefault="009178D9" w:rsidP="00FC412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формирования плана </w:t>
      </w:r>
    </w:p>
    <w:p w:rsidR="009178D9" w:rsidRPr="009178D9" w:rsidRDefault="009178D9" w:rsidP="003746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вне рамок налоговых проверок;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lastRenderedPageBreak/>
        <w:t>- порядок и сроки осуществления мероприятий налогового контроля вне рамок налоговых проверок;</w:t>
      </w:r>
    </w:p>
    <w:p w:rsidR="00F7527C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561EC0" w:rsidRDefault="00561EC0" w:rsidP="00561EC0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меры, принимаемые </w:t>
      </w:r>
      <w:r w:rsidRPr="005141E3">
        <w:rPr>
          <w:rFonts w:ascii="Times New Roman" w:hAnsi="Times New Roman"/>
          <w:sz w:val="28"/>
          <w:szCs w:val="28"/>
        </w:rPr>
        <w:t>по результатам проверки;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1E3">
        <w:rPr>
          <w:rFonts w:ascii="Times New Roman" w:hAnsi="Times New Roman"/>
          <w:sz w:val="28"/>
          <w:szCs w:val="28"/>
        </w:rPr>
        <w:t>- основания проведения и особенности</w:t>
      </w:r>
      <w:r w:rsidR="00F7527C">
        <w:rPr>
          <w:rFonts w:ascii="Times New Roman" w:hAnsi="Times New Roman"/>
          <w:sz w:val="28"/>
          <w:szCs w:val="28"/>
        </w:rPr>
        <w:t xml:space="preserve"> плановых и</w:t>
      </w:r>
      <w:r w:rsidRPr="005141E3">
        <w:rPr>
          <w:rFonts w:ascii="Times New Roman" w:hAnsi="Times New Roman"/>
          <w:sz w:val="28"/>
          <w:szCs w:val="28"/>
        </w:rPr>
        <w:t xml:space="preserve"> внеплановых </w:t>
      </w:r>
      <w:r w:rsidR="00F7527C">
        <w:rPr>
          <w:rFonts w:ascii="Times New Roman" w:hAnsi="Times New Roman"/>
          <w:sz w:val="28"/>
          <w:szCs w:val="28"/>
        </w:rPr>
        <w:t xml:space="preserve">выездных налоговых </w:t>
      </w:r>
      <w:r w:rsidRPr="005141E3">
        <w:rPr>
          <w:rFonts w:ascii="Times New Roman" w:hAnsi="Times New Roman"/>
          <w:sz w:val="28"/>
          <w:szCs w:val="28"/>
        </w:rPr>
        <w:t>проверок.</w:t>
      </w: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F78E9" w:rsidRPr="00D3008C" w:rsidRDefault="007F78E9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="007F78E9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7F78E9">
        <w:rPr>
          <w:rFonts w:ascii="Times New Roman" w:hAnsi="Times New Roman"/>
          <w:sz w:val="28"/>
          <w:szCs w:val="28"/>
        </w:rPr>
        <w:t>:</w:t>
      </w:r>
      <w:r w:rsidR="007F78E9" w:rsidRPr="00D3008C">
        <w:rPr>
          <w:rFonts w:ascii="Times New Roman" w:hAnsi="Times New Roman"/>
          <w:sz w:val="28"/>
          <w:szCs w:val="28"/>
        </w:rPr>
        <w:t xml:space="preserve"> 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7F78E9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6B224E" w:rsidRPr="006B224E" w:rsidRDefault="006B224E" w:rsidP="006B224E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6B224E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6B224E">
        <w:rPr>
          <w:rFonts w:ascii="Times New Roman" w:hAnsi="Times New Roman"/>
          <w:sz w:val="28"/>
          <w:szCs w:val="28"/>
        </w:rPr>
        <w:t xml:space="preserve">: </w:t>
      </w:r>
    </w:p>
    <w:p w:rsidR="006B224E" w:rsidRPr="006B224E" w:rsidRDefault="006B224E" w:rsidP="006B224E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</w:t>
      </w:r>
      <w:r w:rsidR="00187910">
        <w:rPr>
          <w:rFonts w:ascii="Times New Roman" w:hAnsi="Times New Roman"/>
          <w:sz w:val="28"/>
          <w:szCs w:val="28"/>
        </w:rPr>
        <w:t xml:space="preserve"> </w:t>
      </w:r>
      <w:r w:rsidRPr="006B224E">
        <w:rPr>
          <w:rFonts w:ascii="Times New Roman" w:hAnsi="Times New Roman"/>
          <w:sz w:val="28"/>
          <w:szCs w:val="28"/>
        </w:rPr>
        <w:t>умение</w:t>
      </w:r>
      <w:r w:rsidR="00187910">
        <w:rPr>
          <w:rFonts w:ascii="Times New Roman" w:hAnsi="Times New Roman"/>
          <w:sz w:val="28"/>
          <w:szCs w:val="28"/>
        </w:rPr>
        <w:t xml:space="preserve"> р</w:t>
      </w:r>
      <w:r w:rsidRPr="006B224E">
        <w:rPr>
          <w:rFonts w:ascii="Times New Roman" w:hAnsi="Times New Roman"/>
          <w:sz w:val="28"/>
          <w:szCs w:val="28"/>
        </w:rPr>
        <w:t xml:space="preserve">уководить подчиненными, </w:t>
      </w:r>
      <w:r w:rsidR="008F2458">
        <w:rPr>
          <w:rFonts w:ascii="Times New Roman" w:hAnsi="Times New Roman"/>
          <w:sz w:val="28"/>
          <w:szCs w:val="28"/>
        </w:rPr>
        <w:t>э</w:t>
      </w:r>
      <w:r w:rsidRPr="006B224E">
        <w:rPr>
          <w:rFonts w:ascii="Times New Roman" w:hAnsi="Times New Roman"/>
          <w:sz w:val="28"/>
          <w:szCs w:val="28"/>
        </w:rPr>
        <w:t>ффективно планировать, организовывать работу и контролировать ее выполнение;</w:t>
      </w:r>
    </w:p>
    <w:p w:rsidR="006B224E" w:rsidRPr="006B224E" w:rsidRDefault="006B224E" w:rsidP="006B224E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B224E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F78E9" w:rsidRDefault="007F78E9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C835D5" w:rsidRDefault="007F78E9" w:rsidP="00C835D5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bookmarkEnd w:id="1"/>
      <w:r w:rsidR="00C835D5">
        <w:rPr>
          <w:rFonts w:ascii="Times New Roman" w:hAnsi="Times New Roman"/>
          <w:sz w:val="28"/>
          <w:szCs w:val="28"/>
        </w:rPr>
        <w:t xml:space="preserve">- </w:t>
      </w:r>
      <w:r w:rsidR="00C835D5" w:rsidRPr="00C835D5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C835D5" w:rsidRDefault="00C835D5" w:rsidP="00C835D5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C835D5" w:rsidRDefault="00C835D5" w:rsidP="00C835D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165184">
        <w:rPr>
          <w:rFonts w:ascii="Times New Roman" w:hAnsi="Times New Roman"/>
          <w:sz w:val="28"/>
          <w:szCs w:val="28"/>
        </w:rPr>
        <w:t>-</w:t>
      </w:r>
      <w:r w:rsidR="007F78E9">
        <w:rPr>
          <w:rFonts w:ascii="Times New Roman" w:hAnsi="Times New Roman"/>
          <w:sz w:val="18"/>
          <w:szCs w:val="18"/>
        </w:rPr>
        <w:t xml:space="preserve"> </w:t>
      </w:r>
      <w:r w:rsidR="007F78E9" w:rsidRPr="00165184">
        <w:rPr>
          <w:rFonts w:ascii="Times New Roman" w:hAnsi="Times New Roman"/>
          <w:sz w:val="28"/>
          <w:szCs w:val="28"/>
        </w:rPr>
        <w:t xml:space="preserve">подготовка </w:t>
      </w:r>
      <w:r w:rsidR="007F78E9">
        <w:rPr>
          <w:rFonts w:ascii="Times New Roman" w:hAnsi="Times New Roman"/>
          <w:sz w:val="28"/>
          <w:szCs w:val="28"/>
        </w:rPr>
        <w:t xml:space="preserve">аналитических, </w:t>
      </w:r>
      <w:r w:rsidR="007F78E9"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 w:rsidR="007F78E9">
        <w:rPr>
          <w:rFonts w:ascii="Times New Roman" w:hAnsi="Times New Roman"/>
          <w:sz w:val="28"/>
          <w:szCs w:val="28"/>
        </w:rPr>
        <w:t>;</w:t>
      </w:r>
      <w:r w:rsidR="007F78E9" w:rsidRPr="00165184"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78E9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разработка, рассмотрение и согласование планов и других документов по выездным налоговым проверкам;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организация и проведение монитори</w:t>
      </w:r>
      <w:r w:rsidR="00A267B3">
        <w:rPr>
          <w:rFonts w:ascii="Times New Roman" w:hAnsi="Times New Roman"/>
          <w:sz w:val="28"/>
          <w:szCs w:val="28"/>
        </w:rPr>
        <w:t>нга применения законодательства</w:t>
      </w:r>
    </w:p>
    <w:p w:rsidR="00797C2C" w:rsidRDefault="00797C2C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F78E9" w:rsidRPr="003D4B0C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D96">
        <w:rPr>
          <w:rFonts w:ascii="Times New Roman" w:hAnsi="Times New Roman"/>
          <w:sz w:val="28"/>
          <w:szCs w:val="28"/>
        </w:rPr>
        <w:lastRenderedPageBreak/>
        <w:t>7. </w:t>
      </w:r>
      <w:r w:rsidRPr="00B669B4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</w:t>
      </w:r>
      <w:r w:rsidR="00AE0492" w:rsidRPr="00B669B4">
        <w:rPr>
          <w:rFonts w:ascii="Times New Roman" w:hAnsi="Times New Roman"/>
          <w:sz w:val="28"/>
          <w:szCs w:val="28"/>
        </w:rPr>
        <w:t xml:space="preserve">ограничения, </w:t>
      </w:r>
      <w:r w:rsidRPr="00B669B4">
        <w:rPr>
          <w:rFonts w:ascii="Times New Roman" w:hAnsi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</w:t>
      </w:r>
      <w:r w:rsidR="00AE0492" w:rsidRPr="00B669B4">
        <w:rPr>
          <w:rFonts w:ascii="Times New Roman" w:hAnsi="Times New Roman"/>
          <w:sz w:val="28"/>
          <w:szCs w:val="28"/>
        </w:rPr>
        <w:t xml:space="preserve">16, </w:t>
      </w:r>
      <w:r w:rsidRPr="00B669B4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3E730C" w:rsidRPr="00B669B4">
        <w:rPr>
          <w:rFonts w:ascii="Times New Roman" w:hAnsi="Times New Roman"/>
          <w:sz w:val="28"/>
          <w:szCs w:val="28"/>
        </w:rPr>
        <w:t>риск – анализа</w:t>
      </w:r>
      <w:r w:rsidRPr="00B669B4">
        <w:rPr>
          <w:rFonts w:ascii="Times New Roman" w:hAnsi="Times New Roman"/>
          <w:sz w:val="28"/>
          <w:szCs w:val="28"/>
        </w:rPr>
        <w:t xml:space="preserve">,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</w:t>
      </w:r>
    </w:p>
    <w:p w:rsidR="00510942" w:rsidRPr="00DD0D96" w:rsidRDefault="00510942" w:rsidP="00510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</w:t>
      </w:r>
      <w:r w:rsidRPr="00DD0D96">
        <w:rPr>
          <w:rFonts w:ascii="Times New Roman" w:hAnsi="Times New Roman"/>
          <w:sz w:val="28"/>
          <w:szCs w:val="28"/>
        </w:rPr>
        <w:t>Федерации, выполнение федеральных законов и законов субъектов Российской Федерации, в том числе</w:t>
      </w:r>
      <w:r w:rsidR="005141E3">
        <w:rPr>
          <w:rFonts w:ascii="Times New Roman" w:hAnsi="Times New Roman"/>
          <w:sz w:val="28"/>
          <w:szCs w:val="28"/>
        </w:rPr>
        <w:t>,</w:t>
      </w:r>
      <w:r w:rsidRPr="00DD0D96">
        <w:rPr>
          <w:rFonts w:ascii="Times New Roman" w:hAnsi="Times New Roman"/>
          <w:sz w:val="28"/>
          <w:szCs w:val="28"/>
        </w:rPr>
        <w:t xml:space="preserve"> регулирующих сферу его полномочий, защиту прав и законных интересов граждан;</w:t>
      </w:r>
    </w:p>
    <w:p w:rsidR="006B7B68" w:rsidRDefault="00B554B9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 w:rsidR="00510942" w:rsidRPr="00DD0D96"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 xml:space="preserve">. Исполнять приказы, распоряжения и указания, вышестоящих в порядке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</w:t>
      </w:r>
      <w:r w:rsidR="00DD0D96">
        <w:rPr>
          <w:rFonts w:ascii="Times New Roman" w:hAnsi="Times New Roman"/>
          <w:color w:val="000000"/>
          <w:spacing w:val="-1"/>
          <w:sz w:val="28"/>
          <w:szCs w:val="28"/>
        </w:rPr>
        <w:t>елах их должностных полномочий;</w:t>
      </w:r>
    </w:p>
    <w:p w:rsidR="00561EC0" w:rsidRDefault="00561EC0" w:rsidP="00561EC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="00AF46B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проведении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риск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анализ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а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крупнейших налогоплательщиков федерального и регионального уровн</w:t>
      </w:r>
      <w:r w:rsidR="00AE5F79">
        <w:rPr>
          <w:rFonts w:ascii="Times New Roman" w:hAnsi="Times New Roman"/>
          <w:color w:val="000000"/>
          <w:spacing w:val="6"/>
          <w:sz w:val="28"/>
          <w:szCs w:val="28"/>
        </w:rPr>
        <w:t>ей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– транснациональных компаний на основе анализа финансово-хозяйственной деятельности налогоплательщика, судебной практики, заключений отделов камеральных проверок, а также информации из внутренних и внеш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них источников;</w:t>
      </w:r>
    </w:p>
    <w:p w:rsidR="00D054A5" w:rsidRPr="002C3514" w:rsidRDefault="00D054A5" w:rsidP="00561EC0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1"/>
          <w:sz w:val="28"/>
          <w:szCs w:val="28"/>
        </w:rPr>
      </w:pP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-1"/>
          <w:sz w:val="28"/>
          <w:szCs w:val="28"/>
        </w:rPr>
        <w:t>4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. Выявлять зоны риска совершения налоговых правонарушений в отношении крупнейших налогоплательщиков федерального и регионального уровн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>ей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– транснациональных компаний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с применением отраслевых критериев </w:t>
      </w:r>
      <w:r w:rsidR="00561EC0" w:rsidRPr="002C3514">
        <w:rPr>
          <w:rFonts w:ascii="Times New Roman" w:hAnsi="Times New Roman"/>
          <w:spacing w:val="6"/>
          <w:sz w:val="28"/>
          <w:szCs w:val="28"/>
        </w:rPr>
        <w:t>(риск</w:t>
      </w:r>
      <w:r w:rsidR="0065534D" w:rsidRPr="002C3514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561EC0" w:rsidRPr="002C3514">
        <w:rPr>
          <w:rFonts w:ascii="Times New Roman" w:hAnsi="Times New Roman"/>
          <w:spacing w:val="6"/>
          <w:sz w:val="28"/>
          <w:szCs w:val="28"/>
        </w:rPr>
        <w:t>-</w:t>
      </w:r>
      <w:r w:rsidR="0065534D" w:rsidRPr="002C3514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561EC0" w:rsidRPr="002C3514">
        <w:rPr>
          <w:rFonts w:ascii="Times New Roman" w:hAnsi="Times New Roman"/>
          <w:spacing w:val="6"/>
          <w:sz w:val="28"/>
          <w:szCs w:val="28"/>
        </w:rPr>
        <w:t>маркеров)</w:t>
      </w:r>
      <w:r w:rsidR="00DB3712" w:rsidRPr="002C3514">
        <w:rPr>
          <w:rFonts w:ascii="Times New Roman" w:hAnsi="Times New Roman"/>
          <w:spacing w:val="-1"/>
          <w:sz w:val="28"/>
          <w:szCs w:val="28"/>
        </w:rPr>
        <w:t>, определять</w:t>
      </w:r>
      <w:r w:rsidRPr="002C3514">
        <w:rPr>
          <w:rFonts w:ascii="Times New Roman" w:hAnsi="Times New Roman"/>
          <w:spacing w:val="-1"/>
          <w:sz w:val="28"/>
          <w:szCs w:val="28"/>
        </w:rPr>
        <w:t xml:space="preserve"> приоритетны</w:t>
      </w:r>
      <w:r w:rsidR="00DB3712" w:rsidRPr="002C3514">
        <w:rPr>
          <w:rFonts w:ascii="Times New Roman" w:hAnsi="Times New Roman"/>
          <w:spacing w:val="-1"/>
          <w:sz w:val="28"/>
          <w:szCs w:val="28"/>
        </w:rPr>
        <w:t>е</w:t>
      </w:r>
      <w:r w:rsidRPr="002C3514">
        <w:rPr>
          <w:rFonts w:ascii="Times New Roman" w:hAnsi="Times New Roman"/>
          <w:spacing w:val="-1"/>
          <w:sz w:val="28"/>
          <w:szCs w:val="28"/>
        </w:rPr>
        <w:t xml:space="preserve"> направлени</w:t>
      </w:r>
      <w:r w:rsidR="00DB3712" w:rsidRPr="002C3514">
        <w:rPr>
          <w:rFonts w:ascii="Times New Roman" w:hAnsi="Times New Roman"/>
          <w:spacing w:val="-1"/>
          <w:sz w:val="28"/>
          <w:szCs w:val="28"/>
        </w:rPr>
        <w:t>я</w:t>
      </w:r>
      <w:r w:rsidRPr="002C3514">
        <w:rPr>
          <w:rFonts w:ascii="Times New Roman" w:hAnsi="Times New Roman"/>
          <w:spacing w:val="-1"/>
          <w:sz w:val="28"/>
          <w:szCs w:val="28"/>
        </w:rPr>
        <w:t xml:space="preserve"> контрольной работы</w:t>
      </w:r>
      <w:r w:rsidR="002C3514" w:rsidRPr="002C3514">
        <w:rPr>
          <w:rFonts w:ascii="Times New Roman" w:hAnsi="Times New Roman"/>
          <w:spacing w:val="-1"/>
          <w:sz w:val="28"/>
          <w:szCs w:val="28"/>
        </w:rPr>
        <w:t>;</w:t>
      </w:r>
    </w:p>
    <w:p w:rsidR="0088695C" w:rsidRDefault="0088695C" w:rsidP="00CA4C1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8695C">
        <w:rPr>
          <w:rFonts w:ascii="Times New Roman" w:hAnsi="Times New Roman"/>
          <w:spacing w:val="6"/>
          <w:sz w:val="28"/>
          <w:szCs w:val="28"/>
        </w:rPr>
        <w:t xml:space="preserve">8.5. Принимать участие в работе по проверке соответствия налогоплательщиков, состоящих на учете в Инспекции и подведомственных МРИ, критериям администрирования на федеральном и региональном уровнях, вносить предложения по корректировке перечня налогоплательщиков, соответствующих (не </w:t>
      </w:r>
      <w:proofErr w:type="gramStart"/>
      <w:r w:rsidRPr="0088695C">
        <w:rPr>
          <w:rFonts w:ascii="Times New Roman" w:hAnsi="Times New Roman"/>
          <w:spacing w:val="6"/>
          <w:sz w:val="28"/>
          <w:szCs w:val="28"/>
        </w:rPr>
        <w:t>соответствующих)  критериям</w:t>
      </w:r>
      <w:proofErr w:type="gramEnd"/>
      <w:r w:rsidRPr="0088695C">
        <w:rPr>
          <w:rFonts w:ascii="Times New Roman" w:hAnsi="Times New Roman"/>
          <w:spacing w:val="6"/>
          <w:sz w:val="28"/>
          <w:szCs w:val="28"/>
        </w:rPr>
        <w:t xml:space="preserve"> постановки на учет в Инспекции и Межрайонных инспекциях Федеральной налоговой службы по крупнейшим налогоплательщикам № 1,2 (далее – подведомственные МРИ);</w:t>
      </w:r>
    </w:p>
    <w:p w:rsidR="00AE5F79" w:rsidRDefault="006A449B" w:rsidP="00CA4C1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6"/>
          <w:sz w:val="28"/>
          <w:szCs w:val="28"/>
        </w:rPr>
        <w:t>6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FF2BC9" w:rsidRDefault="00DE05DD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6"/>
          <w:sz w:val="28"/>
          <w:szCs w:val="28"/>
        </w:rPr>
        <w:t>7</w:t>
      </w:r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FF2BC9" w:rsidRPr="002C3514">
        <w:rPr>
          <w:rFonts w:ascii="Times New Roman" w:hAnsi="Times New Roman"/>
          <w:spacing w:val="6"/>
          <w:sz w:val="28"/>
          <w:szCs w:val="28"/>
        </w:rPr>
        <w:t xml:space="preserve">Взаимодействовать с </w:t>
      </w:r>
      <w:r w:rsidR="002C3514" w:rsidRPr="002C3514">
        <w:rPr>
          <w:rFonts w:ascii="Times New Roman" w:hAnsi="Times New Roman"/>
          <w:spacing w:val="6"/>
          <w:sz w:val="28"/>
          <w:szCs w:val="28"/>
        </w:rPr>
        <w:t xml:space="preserve">отделами отраслевого контроля Инспекции </w:t>
      </w:r>
      <w:r w:rsidR="00FF2BC9" w:rsidRPr="002C3514">
        <w:rPr>
          <w:rFonts w:ascii="Times New Roman" w:hAnsi="Times New Roman"/>
          <w:spacing w:val="6"/>
          <w:sz w:val="28"/>
          <w:szCs w:val="28"/>
        </w:rPr>
        <w:t xml:space="preserve">и отделами отраслевого контроля подведомственных МРИ </w:t>
      </w:r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 xml:space="preserve">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мероприятий налогового контроля;</w:t>
      </w:r>
    </w:p>
    <w:p w:rsidR="0088695C" w:rsidRDefault="0088695C" w:rsidP="0088695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8.8</w:t>
      </w:r>
      <w:r w:rsidRPr="00AE5F79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Инспекции при проведении налогового контроля в форме налогового мониторинга, принимать участие в </w:t>
      </w:r>
      <w:r w:rsidRPr="002C3514">
        <w:rPr>
          <w:rFonts w:ascii="Times New Roman" w:hAnsi="Times New Roman"/>
          <w:spacing w:val="6"/>
          <w:sz w:val="28"/>
          <w:szCs w:val="28"/>
        </w:rPr>
        <w:t>проводимых рабочих группах и комиссиях  с отделами камеральных и выездных проверок, отделом налогового мониторинга, и отделами отраслевого контроля Инспекции;</w:t>
      </w:r>
    </w:p>
    <w:p w:rsidR="003563FC" w:rsidRDefault="003563FC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88695C">
        <w:rPr>
          <w:rFonts w:ascii="Times New Roman" w:hAnsi="Times New Roman"/>
          <w:color w:val="000000"/>
          <w:spacing w:val="6"/>
          <w:sz w:val="28"/>
          <w:szCs w:val="28"/>
        </w:rPr>
        <w:t>9</w:t>
      </w:r>
      <w:r w:rsidRPr="003563FC">
        <w:rPr>
          <w:rFonts w:ascii="Times New Roman" w:hAnsi="Times New Roman"/>
          <w:color w:val="000000"/>
          <w:spacing w:val="6"/>
          <w:sz w:val="28"/>
          <w:szCs w:val="28"/>
        </w:rPr>
        <w:t xml:space="preserve">. Принимать участие в сборе, подготовке, формировании и направлении </w:t>
      </w:r>
      <w:r w:rsidRPr="003563FC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Отдела, с учетом сведений подведомственных МРИ;</w:t>
      </w:r>
    </w:p>
    <w:p w:rsidR="00710384" w:rsidRPr="0088695C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0.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предмету </w:t>
      </w:r>
      <w:r w:rsidR="00710384" w:rsidRPr="0088695C">
        <w:rPr>
          <w:rFonts w:ascii="Times New Roman" w:hAnsi="Times New Roman"/>
          <w:color w:val="000000"/>
          <w:spacing w:val="6"/>
          <w:sz w:val="28"/>
          <w:szCs w:val="28"/>
        </w:rPr>
        <w:t>деятельности Отдела;</w:t>
      </w:r>
    </w:p>
    <w:p w:rsidR="00710384" w:rsidRPr="002C3514" w:rsidRDefault="00FF2BC9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8695C"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3563FC" w:rsidRPr="0088695C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="00710384" w:rsidRPr="0088695C">
        <w:rPr>
          <w:rFonts w:ascii="Times New Roman" w:hAnsi="Times New Roman"/>
          <w:color w:val="000000"/>
          <w:spacing w:val="6"/>
          <w:sz w:val="28"/>
          <w:szCs w:val="28"/>
        </w:rPr>
        <w:t>. Принимать участие в организации и осуществлении мероприятий по профессиональной</w:t>
      </w:r>
      <w:r w:rsidR="00710384" w:rsidRPr="0088695C">
        <w:rPr>
          <w:rFonts w:ascii="Times New Roman" w:hAnsi="Times New Roman"/>
          <w:spacing w:val="6"/>
          <w:sz w:val="28"/>
          <w:szCs w:val="28"/>
        </w:rPr>
        <w:t xml:space="preserve">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710384" w:rsidRPr="002C351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2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DE05DD" w:rsidRPr="002C3514">
        <w:rPr>
          <w:rFonts w:ascii="Times New Roman" w:hAnsi="Times New Roman"/>
          <w:spacing w:val="6"/>
          <w:sz w:val="28"/>
          <w:szCs w:val="28"/>
        </w:rPr>
        <w:t>Принимать участие в разработке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проект</w:t>
      </w:r>
      <w:r w:rsidR="00DE05DD" w:rsidRPr="002C3514">
        <w:rPr>
          <w:rFonts w:ascii="Times New Roman" w:hAnsi="Times New Roman"/>
          <w:spacing w:val="6"/>
          <w:sz w:val="28"/>
          <w:szCs w:val="28"/>
        </w:rPr>
        <w:t>ов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ведомственных нормативных актов Инспекции, методических указаний и рекомендаций для подведомственных МРИ по вопросам деятельности Отдела;</w:t>
      </w:r>
    </w:p>
    <w:p w:rsidR="00AE5F79" w:rsidRPr="002C3514" w:rsidRDefault="006163BB" w:rsidP="003563F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3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>. Оказывать практическую помощь подведомственным МРИ по вопросам, входящим в компетенцию Отдела</w:t>
      </w:r>
      <w:r w:rsidR="00AE5F79" w:rsidRPr="002C3514">
        <w:rPr>
          <w:rFonts w:ascii="Times New Roman" w:hAnsi="Times New Roman"/>
          <w:spacing w:val="6"/>
          <w:sz w:val="28"/>
          <w:szCs w:val="28"/>
        </w:rPr>
        <w:t xml:space="preserve">. В установленном порядке предоставлять разъяснения подведомственным МРИ, а </w:t>
      </w:r>
      <w:proofErr w:type="gramStart"/>
      <w:r w:rsidR="00AE5F79" w:rsidRPr="002C3514">
        <w:rPr>
          <w:rFonts w:ascii="Times New Roman" w:hAnsi="Times New Roman"/>
          <w:spacing w:val="6"/>
          <w:sz w:val="28"/>
          <w:szCs w:val="28"/>
        </w:rPr>
        <w:t>так же</w:t>
      </w:r>
      <w:proofErr w:type="gramEnd"/>
      <w:r w:rsidR="00AE5F79" w:rsidRPr="002C3514">
        <w:rPr>
          <w:rFonts w:ascii="Times New Roman" w:hAnsi="Times New Roman"/>
          <w:spacing w:val="6"/>
          <w:sz w:val="28"/>
          <w:szCs w:val="28"/>
        </w:rPr>
        <w:t xml:space="preserve"> информировать по вопросам компетенции Отдела о действующем законодательстве;</w:t>
      </w:r>
    </w:p>
    <w:p w:rsidR="00710384" w:rsidRPr="002C351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4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. Оказывать практическую помощь региональным налоговым органам </w:t>
      </w:r>
      <w:r w:rsidR="00DD07E0" w:rsidRPr="002C3514">
        <w:rPr>
          <w:rFonts w:ascii="Times New Roman" w:hAnsi="Times New Roman"/>
          <w:spacing w:val="6"/>
          <w:sz w:val="28"/>
          <w:szCs w:val="28"/>
        </w:rPr>
        <w:t>по предмету деятельности Отдела;</w:t>
      </w:r>
    </w:p>
    <w:p w:rsidR="00710384" w:rsidRPr="002C351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5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DE05DD" w:rsidRPr="002C3514">
        <w:rPr>
          <w:rFonts w:ascii="Times New Roman" w:hAnsi="Times New Roman"/>
          <w:spacing w:val="6"/>
          <w:sz w:val="28"/>
          <w:szCs w:val="28"/>
        </w:rPr>
        <w:t>Проводить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анализ трансграничных сделок </w:t>
      </w:r>
      <w:proofErr w:type="gramStart"/>
      <w:r w:rsidR="00710384" w:rsidRPr="002C3514">
        <w:rPr>
          <w:rFonts w:ascii="Times New Roman" w:hAnsi="Times New Roman"/>
          <w:spacing w:val="6"/>
          <w:sz w:val="28"/>
          <w:szCs w:val="28"/>
        </w:rPr>
        <w:t>налогоплательщиков,  состоящих</w:t>
      </w:r>
      <w:proofErr w:type="gramEnd"/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на учете в И</w:t>
      </w:r>
      <w:r w:rsidR="00DD07E0" w:rsidRPr="002C3514">
        <w:rPr>
          <w:rFonts w:ascii="Times New Roman" w:hAnsi="Times New Roman"/>
          <w:spacing w:val="6"/>
          <w:sz w:val="28"/>
          <w:szCs w:val="28"/>
        </w:rPr>
        <w:t>нспекции и подведомственных МРИ;</w:t>
      </w:r>
    </w:p>
    <w:p w:rsidR="00710384" w:rsidRPr="002C3514" w:rsidRDefault="00710384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1</w:t>
      </w:r>
      <w:r w:rsidR="003563FC">
        <w:rPr>
          <w:rFonts w:ascii="Times New Roman" w:hAnsi="Times New Roman"/>
          <w:spacing w:val="6"/>
          <w:sz w:val="28"/>
          <w:szCs w:val="28"/>
        </w:rPr>
        <w:t>6</w:t>
      </w:r>
      <w:r w:rsidRPr="002C3514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Принимать участие в разработке отраслевых (приоритетных) критериев, применяемых при отраслевом контроле и планировании выездных налоговых проверок, проводить оценку отраслевых направлений деятельности в подведомственных МРИ;</w:t>
      </w:r>
    </w:p>
    <w:p w:rsidR="006B7B68" w:rsidRPr="002C3514" w:rsidRDefault="006163BB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7</w:t>
      </w:r>
      <w:r w:rsidR="00252E20" w:rsidRPr="002C3514">
        <w:rPr>
          <w:rFonts w:ascii="Times New Roman" w:hAnsi="Times New Roman"/>
          <w:spacing w:val="6"/>
          <w:sz w:val="28"/>
          <w:szCs w:val="28"/>
        </w:rPr>
        <w:t>.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Принимать участие в ф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>ормирова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нии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 xml:space="preserve"> Проект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а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 xml:space="preserve"> плана выездных налоговых проверок по результатам проведенного анализа деятельности налогоплательщиков, состоящих на учете в Инспекции и подведомственных МРИ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;</w:t>
      </w:r>
    </w:p>
    <w:p w:rsidR="00205A61" w:rsidRDefault="003563FC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8.18</w:t>
      </w:r>
      <w:r w:rsidR="00205A61" w:rsidRPr="00205A61">
        <w:rPr>
          <w:rFonts w:ascii="Times New Roman" w:hAnsi="Times New Roman"/>
          <w:color w:val="000000"/>
          <w:spacing w:val="6"/>
          <w:sz w:val="28"/>
          <w:szCs w:val="28"/>
        </w:rPr>
        <w:t>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</w:t>
      </w:r>
      <w:r w:rsidR="00205A61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6A449B" w:rsidRPr="00BE615C" w:rsidRDefault="006A449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19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Соблюдать установленные в Инспекции правила служебного распорядка, положения настоящего должностного регламента, порядок р</w:t>
      </w:r>
      <w:r w:rsidR="00BE615C">
        <w:rPr>
          <w:rFonts w:ascii="Times New Roman" w:hAnsi="Times New Roman"/>
          <w:color w:val="000000"/>
          <w:spacing w:val="6"/>
          <w:sz w:val="28"/>
          <w:szCs w:val="28"/>
        </w:rPr>
        <w:t>аботы со служебной информацией;</w:t>
      </w:r>
    </w:p>
    <w:p w:rsidR="006A449B" w:rsidRPr="00BE615C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0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Поддерживать и повышать уровень квалификации для исполнения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своих должностных обязанностей;</w:t>
      </w:r>
    </w:p>
    <w:p w:rsidR="006A449B" w:rsidRPr="00B669B4" w:rsidRDefault="00D74979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честь и д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остоинства граждан;</w:t>
      </w:r>
    </w:p>
    <w:p w:rsidR="006A449B" w:rsidRPr="00B669B4" w:rsidRDefault="003563F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8.22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lastRenderedPageBreak/>
        <w:t>дисциплинарной ответств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енности в установленном порядке;</w:t>
      </w:r>
    </w:p>
    <w:p w:rsidR="00710384" w:rsidRPr="00B669B4" w:rsidRDefault="00BE615C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69B4">
        <w:rPr>
          <w:rFonts w:ascii="Times New Roman" w:hAnsi="Times New Roman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spacing w:val="6"/>
          <w:sz w:val="28"/>
          <w:szCs w:val="28"/>
        </w:rPr>
        <w:t>3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Корректно и внимательно относиться к налогоплательщикам, их представителям и иным участникам налоговых правоотношений, не унижать 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их честь и достоинств;</w:t>
      </w:r>
    </w:p>
    <w:p w:rsidR="006A449B" w:rsidRPr="00BE615C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</w:t>
      </w:r>
      <w:r w:rsidR="003563FC">
        <w:rPr>
          <w:rFonts w:ascii="Times New Roman" w:hAnsi="Times New Roman"/>
          <w:spacing w:val="6"/>
          <w:sz w:val="28"/>
          <w:szCs w:val="28"/>
        </w:rPr>
        <w:t>4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Действовать в строгом 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соответствии с Налоговым кодексом Российской Федераци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и и иными федеральными законами;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5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Вести в установленном порядке делопроизводств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раны и собственной безопасности;</w:t>
      </w:r>
    </w:p>
    <w:p w:rsidR="006A449B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6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Выполнять в установленные сроки ины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поручени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, распоряжени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и приказ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ы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начальника Инспекции и его заместителей в части задач, относящихся к компетенции Отдела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;</w:t>
      </w:r>
      <w:r w:rsidR="00F11DF0" w:rsidRPr="00F11DF0">
        <w:rPr>
          <w:rFonts w:ascii="Times New Roman" w:hAnsi="Times New Roman"/>
          <w:color w:val="000000"/>
          <w:spacing w:val="6"/>
          <w:sz w:val="28"/>
          <w:szCs w:val="28"/>
        </w:rPr>
        <w:t xml:space="preserve"> обеспечивать взаимозаменяемость в отделе;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7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логи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ческих процессов ФНС России;</w:t>
      </w:r>
    </w:p>
    <w:p w:rsidR="006A449B" w:rsidRPr="00D054A5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</w:t>
      </w:r>
      <w:r w:rsidR="006B224E">
        <w:rPr>
          <w:rFonts w:ascii="Times New Roman" w:hAnsi="Times New Roman"/>
          <w:color w:val="000000"/>
          <w:spacing w:val="6"/>
          <w:sz w:val="28"/>
          <w:szCs w:val="28"/>
        </w:rPr>
        <w:t>.28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ЭОД в части компетенции отдела;</w:t>
      </w:r>
    </w:p>
    <w:p w:rsidR="006A449B" w:rsidRDefault="006B22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8.29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самоконтроль выполняемых операций техно</w:t>
      </w:r>
      <w:r w:rsidR="00421739">
        <w:rPr>
          <w:rFonts w:ascii="Times New Roman" w:hAnsi="Times New Roman"/>
          <w:color w:val="000000"/>
          <w:spacing w:val="6"/>
          <w:sz w:val="28"/>
          <w:szCs w:val="28"/>
        </w:rPr>
        <w:t>логических процессов ФНС России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 xml:space="preserve"> в части компетенции отдела</w:t>
      </w:r>
      <w:r w:rsidR="00421739">
        <w:rPr>
          <w:rFonts w:ascii="Times New Roman" w:hAnsi="Times New Roman"/>
          <w:color w:val="000000"/>
          <w:spacing w:val="6"/>
          <w:sz w:val="28"/>
          <w:szCs w:val="28"/>
        </w:rPr>
        <w:t>:</w:t>
      </w:r>
    </w:p>
    <w:p w:rsidR="00421739" w:rsidRDefault="009547AF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-103.06.09.00.0010 «Отбор отраслей</w:t>
      </w:r>
      <w:r w:rsidR="00AF1874">
        <w:rPr>
          <w:rFonts w:ascii="Times New Roman" w:hAnsi="Times New Roman"/>
          <w:color w:val="000000"/>
          <w:spacing w:val="6"/>
          <w:sz w:val="28"/>
          <w:szCs w:val="28"/>
        </w:rPr>
        <w:t>/налогоплательщиков для проведения предпроверочного анализа»;</w:t>
      </w:r>
    </w:p>
    <w:p w:rsidR="00AF1874" w:rsidRDefault="00AF1874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-103.06.09.00.0020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</w:t>
      </w:r>
      <w:r w:rsidR="00043C4E">
        <w:rPr>
          <w:rFonts w:ascii="Times New Roman" w:hAnsi="Times New Roman"/>
          <w:color w:val="000000"/>
          <w:spacing w:val="6"/>
          <w:sz w:val="28"/>
          <w:szCs w:val="28"/>
        </w:rPr>
        <w:t>налогоплательщика к добровольному уточнению своих обязательств»;</w:t>
      </w:r>
    </w:p>
    <w:p w:rsidR="00043C4E" w:rsidRDefault="00043C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-103.06.09.00.0090 «Мониторинг качества предпроверочного анализа»;</w:t>
      </w:r>
    </w:p>
    <w:p w:rsidR="00043C4E" w:rsidRPr="00421739" w:rsidRDefault="00043C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-103.06.09.00.0030 «Планирование выездных налоговых проверок».</w:t>
      </w:r>
    </w:p>
    <w:p w:rsidR="006A449B" w:rsidRPr="00D054A5" w:rsidRDefault="006B22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8.30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Осуществлять работу в единой информационной системе ФНС России - АИС «Налог-3». Обеспечивать автоматизацию по всем направлениям деятельности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с использованием АИС «Налог-3»;</w:t>
      </w:r>
    </w:p>
    <w:p w:rsidR="006A449B" w:rsidRPr="006A449B" w:rsidRDefault="003656E5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</w:t>
      </w:r>
      <w:r w:rsidR="006B224E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ям с использованием «АСК НДС-2»;</w:t>
      </w:r>
    </w:p>
    <w:p w:rsidR="0080679E" w:rsidRDefault="006B224E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8.32</w:t>
      </w:r>
      <w:r w:rsidR="00406EE7" w:rsidRPr="00406EE7">
        <w:rPr>
          <w:rFonts w:ascii="Times New Roman" w:hAnsi="Times New Roman"/>
          <w:sz w:val="28"/>
          <w:szCs w:val="28"/>
        </w:rPr>
        <w:t>. Осуществлять иные функции, предусмотренны</w:t>
      </w:r>
      <w:r w:rsidR="00F11DF0">
        <w:rPr>
          <w:rFonts w:ascii="Times New Roman" w:hAnsi="Times New Roman"/>
          <w:sz w:val="28"/>
          <w:szCs w:val="28"/>
        </w:rPr>
        <w:t>е</w:t>
      </w:r>
      <w:r w:rsidR="00406EE7" w:rsidRPr="00406EE7">
        <w:rPr>
          <w:rFonts w:ascii="Times New Roman" w:hAnsi="Times New Roman"/>
          <w:sz w:val="28"/>
          <w:szCs w:val="28"/>
        </w:rPr>
        <w:t xml:space="preserve"> Налоговым кодексом Российской Федерации, иными федеральными законами и другими нормативными правовыми актами, в рам</w:t>
      </w:r>
      <w:r w:rsidR="00406EE7">
        <w:rPr>
          <w:rFonts w:ascii="Times New Roman" w:hAnsi="Times New Roman"/>
          <w:sz w:val="28"/>
          <w:szCs w:val="28"/>
        </w:rPr>
        <w:t>ках, возложенных на Отдел задач.</w:t>
      </w:r>
    </w:p>
    <w:p w:rsidR="00533818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</w:t>
      </w:r>
      <w:r w:rsidRPr="00B669B4">
        <w:rPr>
          <w:rFonts w:ascii="Times New Roman" w:hAnsi="Times New Roman"/>
          <w:sz w:val="28"/>
          <w:szCs w:val="28"/>
        </w:rPr>
        <w:t xml:space="preserve">возложенных должностных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2847DC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имеет </w:t>
      </w:r>
      <w:r>
        <w:rPr>
          <w:rFonts w:ascii="Times New Roman" w:hAnsi="Times New Roman"/>
          <w:sz w:val="28"/>
          <w:szCs w:val="28"/>
        </w:rPr>
        <w:t xml:space="preserve">право на: 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7F78E9" w:rsidRPr="00B669B4" w:rsidRDefault="006B7B68" w:rsidP="00B554B9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7F78E9" w:rsidRPr="00B669B4">
        <w:rPr>
          <w:rFonts w:ascii="Times New Roman" w:hAnsi="Times New Roman"/>
          <w:sz w:val="28"/>
          <w:szCs w:val="28"/>
        </w:rPr>
        <w:t>10. 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="00AE0492" w:rsidRPr="00B669B4">
        <w:rPr>
          <w:rFonts w:ascii="Times New Roman" w:hAnsi="Times New Roman"/>
          <w:sz w:val="28"/>
          <w:szCs w:val="28"/>
        </w:rPr>
        <w:t>службе»</w:t>
      </w:r>
      <w:r w:rsidR="007F78E9" w:rsidRPr="00B669B4">
        <w:rPr>
          <w:rFonts w:ascii="Times New Roman" w:hAnsi="Times New Roman"/>
          <w:sz w:val="28"/>
          <w:szCs w:val="28"/>
        </w:rPr>
        <w:t xml:space="preserve">, приказами (распоряжениями) ФНС России, </w:t>
      </w:r>
      <w:r w:rsidR="007F78E9" w:rsidRPr="00B669B4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="00F713D8" w:rsidRPr="00B669B4">
        <w:rPr>
          <w:rFonts w:ascii="Times New Roman" w:hAnsi="Times New Roman"/>
          <w:bCs/>
          <w:sz w:val="28"/>
          <w:szCs w:val="28"/>
        </w:rPr>
        <w:t xml:space="preserve"> от 31.01.2019 года</w:t>
      </w:r>
      <w:r w:rsidR="007F78E9" w:rsidRPr="00B669B4">
        <w:rPr>
          <w:rStyle w:val="FontStyle174"/>
          <w:sz w:val="28"/>
          <w:szCs w:val="28"/>
        </w:rPr>
        <w:t xml:space="preserve">, положением об отделе </w:t>
      </w:r>
      <w:r w:rsidR="003E730C" w:rsidRPr="00B669B4">
        <w:rPr>
          <w:rStyle w:val="FontStyle174"/>
          <w:sz w:val="28"/>
          <w:szCs w:val="28"/>
        </w:rPr>
        <w:t>риск</w:t>
      </w:r>
      <w:r w:rsidR="0065534D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-</w:t>
      </w:r>
      <w:r w:rsidR="0065534D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анализа</w:t>
      </w:r>
      <w:r w:rsidR="007F78E9" w:rsidRPr="00B669B4">
        <w:rPr>
          <w:rStyle w:val="FontStyle174"/>
          <w:sz w:val="28"/>
          <w:szCs w:val="28"/>
        </w:rPr>
        <w:t xml:space="preserve">, приказами (распоряжениями) ФНС России, приказами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нспекции, поручениями руководства Инспекции.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11. 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9964BE" w:rsidRPr="00B669B4">
        <w:rPr>
          <w:rFonts w:ascii="Times New Roman" w:hAnsi="Times New Roman"/>
          <w:b/>
          <w:sz w:val="28"/>
          <w:szCs w:val="28"/>
        </w:rPr>
        <w:t>старший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413268" w:rsidRPr="00B669B4" w:rsidRDefault="004132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F78E9" w:rsidRPr="00B669B4" w:rsidRDefault="007F78E9" w:rsidP="009977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9964BE" w:rsidRPr="00B669B4">
        <w:rPr>
          <w:rFonts w:ascii="Times New Roman" w:hAnsi="Times New Roman"/>
          <w:b/>
          <w:sz w:val="28"/>
          <w:szCs w:val="28"/>
        </w:rPr>
        <w:t>старший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14</w:t>
      </w:r>
      <w:r w:rsidR="000F7AE8" w:rsidRPr="00B669B4">
        <w:rPr>
          <w:rFonts w:ascii="Times New Roman" w:hAnsi="Times New Roman"/>
          <w:sz w:val="28"/>
          <w:szCs w:val="28"/>
        </w:rPr>
        <w:t>.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24E9E" w:rsidRPr="00B669B4" w:rsidRDefault="0099773F" w:rsidP="00224E9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</w:t>
      </w:r>
      <w:r w:rsidR="007F78E9" w:rsidRPr="00B669B4">
        <w:rPr>
          <w:rFonts w:ascii="Times New Roman" w:hAnsi="Times New Roman"/>
          <w:sz w:val="28"/>
          <w:szCs w:val="28"/>
        </w:rPr>
        <w:t>15. 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F78E9" w:rsidRPr="00B669B4" w:rsidRDefault="00224E9E" w:rsidP="00224E9E">
      <w:pPr>
        <w:widowControl w:val="0"/>
        <w:spacing w:after="0" w:line="240" w:lineRule="auto"/>
        <w:ind w:firstLine="708"/>
        <w:jc w:val="both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нспекции.</w:t>
      </w:r>
    </w:p>
    <w:p w:rsidR="007F78E9" w:rsidRDefault="007F78E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224E9E" w:rsidRDefault="00224E9E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773F" w:rsidRPr="00B86BC4" w:rsidRDefault="007F78E9" w:rsidP="0099773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964BE">
        <w:rPr>
          <w:rFonts w:ascii="Times New Roman" w:hAnsi="Times New Roman"/>
          <w:sz w:val="28"/>
          <w:szCs w:val="28"/>
        </w:rPr>
        <w:t xml:space="preserve">Старшим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99773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отдела риск</w:t>
      </w:r>
      <w:r w:rsidR="0065534D"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-анализа</w:t>
      </w:r>
      <w:r w:rsidR="0099773F" w:rsidRPr="00B86BC4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государственные услуги не оказываются.</w:t>
      </w:r>
    </w:p>
    <w:p w:rsidR="007F78E9" w:rsidRPr="005E0CD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оценивается по следующим показателям: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</w:t>
      </w:r>
      <w:r w:rsidR="007F78E9" w:rsidRPr="00B93661">
        <w:rPr>
          <w:rFonts w:ascii="Times New Roman" w:hAnsi="Times New Roman"/>
          <w:sz w:val="28"/>
          <w:szCs w:val="28"/>
        </w:rPr>
        <w:t>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широте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кругозора,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работать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документами);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четко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организовывать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планировать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выполнение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порученных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lastRenderedPageBreak/>
        <w:t>заданий,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рационально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использовать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рабочее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время,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расставлять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приоритеты;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творческому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подходу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поставленных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задач,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активности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инициативе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освоении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компьютерных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информационных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технологий,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быстро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адаптироваться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условиям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требованиям;</w:t>
      </w:r>
    </w:p>
    <w:p w:rsidR="00F73E6A" w:rsidRDefault="008F4001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осознанию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ответственности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последствия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своих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действий,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принимаемых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решений.</w:t>
      </w:r>
    </w:p>
    <w:p w:rsidR="00C6185F" w:rsidRDefault="00C6185F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4001" w:rsidRDefault="008F4001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0F4DA3" w:rsidRDefault="009964BE" w:rsidP="000F4DA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Fonts w:ascii="Times New Roman" w:hAnsi="Times New Roman"/>
          <w:sz w:val="28"/>
          <w:szCs w:val="28"/>
        </w:rPr>
      </w:pPr>
      <w:r w:rsidRPr="00413268">
        <w:t xml:space="preserve"> </w:t>
      </w:r>
    </w:p>
    <w:sectPr w:rsidR="007F78E9" w:rsidRPr="000F4DA3" w:rsidSect="007F2771">
      <w:headerReference w:type="default" r:id="rId8"/>
      <w:type w:val="continuous"/>
      <w:pgSz w:w="11906" w:h="16838"/>
      <w:pgMar w:top="992" w:right="567" w:bottom="992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1D4" w:rsidRDefault="002C31D4" w:rsidP="003B7A81">
      <w:pPr>
        <w:spacing w:after="0" w:line="240" w:lineRule="auto"/>
      </w:pPr>
      <w:r>
        <w:separator/>
      </w:r>
    </w:p>
  </w:endnote>
  <w:endnote w:type="continuationSeparator" w:id="0">
    <w:p w:rsidR="002C31D4" w:rsidRDefault="002C31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1D4" w:rsidRDefault="002C31D4" w:rsidP="003B7A81">
      <w:pPr>
        <w:spacing w:after="0" w:line="240" w:lineRule="auto"/>
      </w:pPr>
      <w:r>
        <w:separator/>
      </w:r>
    </w:p>
  </w:footnote>
  <w:footnote w:type="continuationSeparator" w:id="0">
    <w:p w:rsidR="002C31D4" w:rsidRDefault="002C31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877" w:rsidRPr="00B310A4" w:rsidRDefault="0077387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E275D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73877" w:rsidRPr="00B310A4" w:rsidRDefault="0077387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59B00347"/>
    <w:multiLevelType w:val="hybridMultilevel"/>
    <w:tmpl w:val="E3DAA320"/>
    <w:lvl w:ilvl="0" w:tplc="771E1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7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51D"/>
    <w:rsid w:val="000103E3"/>
    <w:rsid w:val="0001315F"/>
    <w:rsid w:val="000165A7"/>
    <w:rsid w:val="00016846"/>
    <w:rsid w:val="000172AC"/>
    <w:rsid w:val="00025DBF"/>
    <w:rsid w:val="00027871"/>
    <w:rsid w:val="00043C4E"/>
    <w:rsid w:val="000457F3"/>
    <w:rsid w:val="000476AA"/>
    <w:rsid w:val="0006487A"/>
    <w:rsid w:val="00067746"/>
    <w:rsid w:val="000762C6"/>
    <w:rsid w:val="00080FFD"/>
    <w:rsid w:val="0008218F"/>
    <w:rsid w:val="000916AA"/>
    <w:rsid w:val="00092644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F393E"/>
    <w:rsid w:val="000F4DA3"/>
    <w:rsid w:val="000F7AE8"/>
    <w:rsid w:val="00100517"/>
    <w:rsid w:val="00117402"/>
    <w:rsid w:val="0011753E"/>
    <w:rsid w:val="00121DFA"/>
    <w:rsid w:val="00122CCF"/>
    <w:rsid w:val="00124069"/>
    <w:rsid w:val="00141E3E"/>
    <w:rsid w:val="001469FC"/>
    <w:rsid w:val="001559CE"/>
    <w:rsid w:val="00165184"/>
    <w:rsid w:val="00165402"/>
    <w:rsid w:val="00165B7A"/>
    <w:rsid w:val="001665C3"/>
    <w:rsid w:val="00175938"/>
    <w:rsid w:val="00187910"/>
    <w:rsid w:val="0019681B"/>
    <w:rsid w:val="001A0913"/>
    <w:rsid w:val="001B5BBA"/>
    <w:rsid w:val="001B6362"/>
    <w:rsid w:val="001C43C7"/>
    <w:rsid w:val="001D2783"/>
    <w:rsid w:val="001D5923"/>
    <w:rsid w:val="001E1592"/>
    <w:rsid w:val="001E199D"/>
    <w:rsid w:val="001F2409"/>
    <w:rsid w:val="00205A61"/>
    <w:rsid w:val="0020625B"/>
    <w:rsid w:val="0020701F"/>
    <w:rsid w:val="002075E3"/>
    <w:rsid w:val="002160F5"/>
    <w:rsid w:val="0022091F"/>
    <w:rsid w:val="00221D06"/>
    <w:rsid w:val="00224E9E"/>
    <w:rsid w:val="00235C00"/>
    <w:rsid w:val="00246330"/>
    <w:rsid w:val="0025122B"/>
    <w:rsid w:val="00252E20"/>
    <w:rsid w:val="00254973"/>
    <w:rsid w:val="00254D09"/>
    <w:rsid w:val="00264672"/>
    <w:rsid w:val="002847DC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C31D4"/>
    <w:rsid w:val="002C3514"/>
    <w:rsid w:val="002C3D07"/>
    <w:rsid w:val="002C4E24"/>
    <w:rsid w:val="002D081D"/>
    <w:rsid w:val="002D1878"/>
    <w:rsid w:val="002D4283"/>
    <w:rsid w:val="002D60CE"/>
    <w:rsid w:val="002F19DA"/>
    <w:rsid w:val="002F5B24"/>
    <w:rsid w:val="00307907"/>
    <w:rsid w:val="00312679"/>
    <w:rsid w:val="00313753"/>
    <w:rsid w:val="003314B0"/>
    <w:rsid w:val="00331FE4"/>
    <w:rsid w:val="00340885"/>
    <w:rsid w:val="00340DFF"/>
    <w:rsid w:val="003563FC"/>
    <w:rsid w:val="00361FC0"/>
    <w:rsid w:val="0036363C"/>
    <w:rsid w:val="003656E5"/>
    <w:rsid w:val="00373374"/>
    <w:rsid w:val="00374654"/>
    <w:rsid w:val="00376D06"/>
    <w:rsid w:val="00382635"/>
    <w:rsid w:val="00386334"/>
    <w:rsid w:val="00387331"/>
    <w:rsid w:val="003A2A69"/>
    <w:rsid w:val="003A4110"/>
    <w:rsid w:val="003A43AB"/>
    <w:rsid w:val="003B7A81"/>
    <w:rsid w:val="003C4B94"/>
    <w:rsid w:val="003D3751"/>
    <w:rsid w:val="003D4B0C"/>
    <w:rsid w:val="003D53F5"/>
    <w:rsid w:val="003E0F27"/>
    <w:rsid w:val="003E287B"/>
    <w:rsid w:val="003E730C"/>
    <w:rsid w:val="003F0C92"/>
    <w:rsid w:val="004042AD"/>
    <w:rsid w:val="00404AE7"/>
    <w:rsid w:val="00406EE7"/>
    <w:rsid w:val="0040774D"/>
    <w:rsid w:val="00413268"/>
    <w:rsid w:val="00421739"/>
    <w:rsid w:val="00424DA0"/>
    <w:rsid w:val="00425787"/>
    <w:rsid w:val="0042634A"/>
    <w:rsid w:val="00437C94"/>
    <w:rsid w:val="0044318B"/>
    <w:rsid w:val="0044395A"/>
    <w:rsid w:val="00466E9F"/>
    <w:rsid w:val="004776BC"/>
    <w:rsid w:val="00480270"/>
    <w:rsid w:val="00490501"/>
    <w:rsid w:val="0049073B"/>
    <w:rsid w:val="00493417"/>
    <w:rsid w:val="00493A67"/>
    <w:rsid w:val="0049795E"/>
    <w:rsid w:val="00497C21"/>
    <w:rsid w:val="00497CF7"/>
    <w:rsid w:val="004A3010"/>
    <w:rsid w:val="004B7353"/>
    <w:rsid w:val="004D2B93"/>
    <w:rsid w:val="004D38F3"/>
    <w:rsid w:val="004E1039"/>
    <w:rsid w:val="004E6FE5"/>
    <w:rsid w:val="005009CA"/>
    <w:rsid w:val="00500DD0"/>
    <w:rsid w:val="00510942"/>
    <w:rsid w:val="00512FDB"/>
    <w:rsid w:val="005130CD"/>
    <w:rsid w:val="005141E3"/>
    <w:rsid w:val="00526FFE"/>
    <w:rsid w:val="0053153E"/>
    <w:rsid w:val="00532AAD"/>
    <w:rsid w:val="00533818"/>
    <w:rsid w:val="005367B5"/>
    <w:rsid w:val="00536AA0"/>
    <w:rsid w:val="00537E24"/>
    <w:rsid w:val="00542AEA"/>
    <w:rsid w:val="00545FE6"/>
    <w:rsid w:val="00561EC0"/>
    <w:rsid w:val="005661F5"/>
    <w:rsid w:val="00572014"/>
    <w:rsid w:val="00573261"/>
    <w:rsid w:val="0058504A"/>
    <w:rsid w:val="00585805"/>
    <w:rsid w:val="0059423D"/>
    <w:rsid w:val="005A0BF3"/>
    <w:rsid w:val="005A6135"/>
    <w:rsid w:val="005B3E99"/>
    <w:rsid w:val="005C0179"/>
    <w:rsid w:val="005D1E6A"/>
    <w:rsid w:val="005D3974"/>
    <w:rsid w:val="005D54D6"/>
    <w:rsid w:val="005D5BA3"/>
    <w:rsid w:val="005D7ABC"/>
    <w:rsid w:val="005E0CDD"/>
    <w:rsid w:val="005E2081"/>
    <w:rsid w:val="005E417D"/>
    <w:rsid w:val="005E5114"/>
    <w:rsid w:val="00604BF1"/>
    <w:rsid w:val="00604C4E"/>
    <w:rsid w:val="0061302B"/>
    <w:rsid w:val="0061420F"/>
    <w:rsid w:val="006150F8"/>
    <w:rsid w:val="006163BB"/>
    <w:rsid w:val="00630492"/>
    <w:rsid w:val="00630988"/>
    <w:rsid w:val="00646D22"/>
    <w:rsid w:val="00650AEB"/>
    <w:rsid w:val="0065534D"/>
    <w:rsid w:val="006618E5"/>
    <w:rsid w:val="006619FA"/>
    <w:rsid w:val="00662047"/>
    <w:rsid w:val="00662FB1"/>
    <w:rsid w:val="00663A89"/>
    <w:rsid w:val="00681090"/>
    <w:rsid w:val="00683559"/>
    <w:rsid w:val="00684A81"/>
    <w:rsid w:val="0068579C"/>
    <w:rsid w:val="006A449B"/>
    <w:rsid w:val="006A44FB"/>
    <w:rsid w:val="006A5528"/>
    <w:rsid w:val="006A5689"/>
    <w:rsid w:val="006B0129"/>
    <w:rsid w:val="006B224E"/>
    <w:rsid w:val="006B6069"/>
    <w:rsid w:val="006B7B68"/>
    <w:rsid w:val="006C4338"/>
    <w:rsid w:val="006D1DF5"/>
    <w:rsid w:val="006E06F4"/>
    <w:rsid w:val="006E2C92"/>
    <w:rsid w:val="006E6747"/>
    <w:rsid w:val="006F140C"/>
    <w:rsid w:val="006F597D"/>
    <w:rsid w:val="006F63E6"/>
    <w:rsid w:val="00705A2D"/>
    <w:rsid w:val="00710384"/>
    <w:rsid w:val="007104FF"/>
    <w:rsid w:val="00712D9A"/>
    <w:rsid w:val="0071560A"/>
    <w:rsid w:val="00716B2E"/>
    <w:rsid w:val="00721040"/>
    <w:rsid w:val="00740556"/>
    <w:rsid w:val="00744360"/>
    <w:rsid w:val="00757903"/>
    <w:rsid w:val="00765E4A"/>
    <w:rsid w:val="007702BC"/>
    <w:rsid w:val="00773877"/>
    <w:rsid w:val="00775378"/>
    <w:rsid w:val="00783E24"/>
    <w:rsid w:val="00797C2C"/>
    <w:rsid w:val="007A056A"/>
    <w:rsid w:val="007A171C"/>
    <w:rsid w:val="007A49C9"/>
    <w:rsid w:val="007A62F6"/>
    <w:rsid w:val="007A66A8"/>
    <w:rsid w:val="007A7062"/>
    <w:rsid w:val="007A7787"/>
    <w:rsid w:val="007B0EB1"/>
    <w:rsid w:val="007B2780"/>
    <w:rsid w:val="007B2D2E"/>
    <w:rsid w:val="007C2D3A"/>
    <w:rsid w:val="007C42A0"/>
    <w:rsid w:val="007D402F"/>
    <w:rsid w:val="007D64D3"/>
    <w:rsid w:val="007E0E5D"/>
    <w:rsid w:val="007E5735"/>
    <w:rsid w:val="007F2771"/>
    <w:rsid w:val="007F339E"/>
    <w:rsid w:val="007F3D35"/>
    <w:rsid w:val="007F61BE"/>
    <w:rsid w:val="007F78E9"/>
    <w:rsid w:val="007F78F2"/>
    <w:rsid w:val="00802DE2"/>
    <w:rsid w:val="00804AB6"/>
    <w:rsid w:val="0080679E"/>
    <w:rsid w:val="00806B0C"/>
    <w:rsid w:val="00812A73"/>
    <w:rsid w:val="00812BFB"/>
    <w:rsid w:val="008143BB"/>
    <w:rsid w:val="00815AE6"/>
    <w:rsid w:val="0081666B"/>
    <w:rsid w:val="00822936"/>
    <w:rsid w:val="008253F2"/>
    <w:rsid w:val="0082692B"/>
    <w:rsid w:val="00832564"/>
    <w:rsid w:val="008641AE"/>
    <w:rsid w:val="008754C9"/>
    <w:rsid w:val="00875530"/>
    <w:rsid w:val="00877280"/>
    <w:rsid w:val="00882463"/>
    <w:rsid w:val="00885C66"/>
    <w:rsid w:val="0088695C"/>
    <w:rsid w:val="00897BD2"/>
    <w:rsid w:val="008E2B76"/>
    <w:rsid w:val="008E4B65"/>
    <w:rsid w:val="008F2458"/>
    <w:rsid w:val="008F4001"/>
    <w:rsid w:val="008F7217"/>
    <w:rsid w:val="00900685"/>
    <w:rsid w:val="009061D0"/>
    <w:rsid w:val="00906611"/>
    <w:rsid w:val="009178D9"/>
    <w:rsid w:val="00922A15"/>
    <w:rsid w:val="00926516"/>
    <w:rsid w:val="009333FF"/>
    <w:rsid w:val="00933CCA"/>
    <w:rsid w:val="00940584"/>
    <w:rsid w:val="00942953"/>
    <w:rsid w:val="00950A95"/>
    <w:rsid w:val="009547AF"/>
    <w:rsid w:val="00977C51"/>
    <w:rsid w:val="00981921"/>
    <w:rsid w:val="0098413A"/>
    <w:rsid w:val="00991494"/>
    <w:rsid w:val="009958AE"/>
    <w:rsid w:val="009964BE"/>
    <w:rsid w:val="009973D4"/>
    <w:rsid w:val="0099773F"/>
    <w:rsid w:val="0099799C"/>
    <w:rsid w:val="009A0DDA"/>
    <w:rsid w:val="009A2BD0"/>
    <w:rsid w:val="009A3B64"/>
    <w:rsid w:val="009A5482"/>
    <w:rsid w:val="009A732F"/>
    <w:rsid w:val="009A7768"/>
    <w:rsid w:val="009B3DC1"/>
    <w:rsid w:val="009B61F7"/>
    <w:rsid w:val="009B6831"/>
    <w:rsid w:val="009C17B4"/>
    <w:rsid w:val="009D4A73"/>
    <w:rsid w:val="009D5A89"/>
    <w:rsid w:val="009E0DAF"/>
    <w:rsid w:val="009E5707"/>
    <w:rsid w:val="009F0BC2"/>
    <w:rsid w:val="009F0C21"/>
    <w:rsid w:val="009F0CC2"/>
    <w:rsid w:val="009F3087"/>
    <w:rsid w:val="00A044DB"/>
    <w:rsid w:val="00A044E0"/>
    <w:rsid w:val="00A068D7"/>
    <w:rsid w:val="00A076FC"/>
    <w:rsid w:val="00A2339B"/>
    <w:rsid w:val="00A267B3"/>
    <w:rsid w:val="00A30A5D"/>
    <w:rsid w:val="00A34FB2"/>
    <w:rsid w:val="00A45A2C"/>
    <w:rsid w:val="00A508FB"/>
    <w:rsid w:val="00A524EE"/>
    <w:rsid w:val="00A537B6"/>
    <w:rsid w:val="00A71982"/>
    <w:rsid w:val="00A71F96"/>
    <w:rsid w:val="00A815E4"/>
    <w:rsid w:val="00A92643"/>
    <w:rsid w:val="00AB37A6"/>
    <w:rsid w:val="00AD3854"/>
    <w:rsid w:val="00AD50BF"/>
    <w:rsid w:val="00AE00D3"/>
    <w:rsid w:val="00AE0492"/>
    <w:rsid w:val="00AE0746"/>
    <w:rsid w:val="00AE0B8F"/>
    <w:rsid w:val="00AE275D"/>
    <w:rsid w:val="00AE5F79"/>
    <w:rsid w:val="00AE76D1"/>
    <w:rsid w:val="00AF09BA"/>
    <w:rsid w:val="00AF1874"/>
    <w:rsid w:val="00AF46B4"/>
    <w:rsid w:val="00AF4BFF"/>
    <w:rsid w:val="00AF55C8"/>
    <w:rsid w:val="00AF6D29"/>
    <w:rsid w:val="00B00C29"/>
    <w:rsid w:val="00B01ED0"/>
    <w:rsid w:val="00B05E61"/>
    <w:rsid w:val="00B14886"/>
    <w:rsid w:val="00B14DEF"/>
    <w:rsid w:val="00B14EB0"/>
    <w:rsid w:val="00B1588E"/>
    <w:rsid w:val="00B17003"/>
    <w:rsid w:val="00B17F66"/>
    <w:rsid w:val="00B310A4"/>
    <w:rsid w:val="00B33785"/>
    <w:rsid w:val="00B4682E"/>
    <w:rsid w:val="00B51CE7"/>
    <w:rsid w:val="00B52201"/>
    <w:rsid w:val="00B554B9"/>
    <w:rsid w:val="00B60F69"/>
    <w:rsid w:val="00B669B4"/>
    <w:rsid w:val="00B67192"/>
    <w:rsid w:val="00B717F3"/>
    <w:rsid w:val="00B7300E"/>
    <w:rsid w:val="00B7396D"/>
    <w:rsid w:val="00B80F89"/>
    <w:rsid w:val="00B83A22"/>
    <w:rsid w:val="00B8431A"/>
    <w:rsid w:val="00B85515"/>
    <w:rsid w:val="00B93435"/>
    <w:rsid w:val="00B93661"/>
    <w:rsid w:val="00B97926"/>
    <w:rsid w:val="00BA20B5"/>
    <w:rsid w:val="00BA2545"/>
    <w:rsid w:val="00BA51E1"/>
    <w:rsid w:val="00BB3568"/>
    <w:rsid w:val="00BB3D0B"/>
    <w:rsid w:val="00BB4BA2"/>
    <w:rsid w:val="00BC0212"/>
    <w:rsid w:val="00BC32FA"/>
    <w:rsid w:val="00BC47CE"/>
    <w:rsid w:val="00BC598D"/>
    <w:rsid w:val="00BE52D9"/>
    <w:rsid w:val="00BE615C"/>
    <w:rsid w:val="00BF2973"/>
    <w:rsid w:val="00BF7391"/>
    <w:rsid w:val="00C052CE"/>
    <w:rsid w:val="00C06343"/>
    <w:rsid w:val="00C158E5"/>
    <w:rsid w:val="00C20C8F"/>
    <w:rsid w:val="00C22421"/>
    <w:rsid w:val="00C23B14"/>
    <w:rsid w:val="00C251A4"/>
    <w:rsid w:val="00C26254"/>
    <w:rsid w:val="00C32243"/>
    <w:rsid w:val="00C50BA9"/>
    <w:rsid w:val="00C53BE7"/>
    <w:rsid w:val="00C55088"/>
    <w:rsid w:val="00C57AFB"/>
    <w:rsid w:val="00C6185F"/>
    <w:rsid w:val="00C73A81"/>
    <w:rsid w:val="00C74755"/>
    <w:rsid w:val="00C835D5"/>
    <w:rsid w:val="00C85251"/>
    <w:rsid w:val="00C938A0"/>
    <w:rsid w:val="00C944DD"/>
    <w:rsid w:val="00C96B79"/>
    <w:rsid w:val="00CA4C12"/>
    <w:rsid w:val="00CA730A"/>
    <w:rsid w:val="00CA7EC2"/>
    <w:rsid w:val="00CC088F"/>
    <w:rsid w:val="00CC1372"/>
    <w:rsid w:val="00CC56D9"/>
    <w:rsid w:val="00CD004D"/>
    <w:rsid w:val="00CD460E"/>
    <w:rsid w:val="00CE1513"/>
    <w:rsid w:val="00CE57A8"/>
    <w:rsid w:val="00CE5967"/>
    <w:rsid w:val="00CE77FC"/>
    <w:rsid w:val="00CF15D5"/>
    <w:rsid w:val="00CF428D"/>
    <w:rsid w:val="00D00C06"/>
    <w:rsid w:val="00D052C0"/>
    <w:rsid w:val="00D054A5"/>
    <w:rsid w:val="00D1572F"/>
    <w:rsid w:val="00D15B02"/>
    <w:rsid w:val="00D21B83"/>
    <w:rsid w:val="00D270CA"/>
    <w:rsid w:val="00D3008C"/>
    <w:rsid w:val="00D42F85"/>
    <w:rsid w:val="00D51E1C"/>
    <w:rsid w:val="00D531E6"/>
    <w:rsid w:val="00D53C97"/>
    <w:rsid w:val="00D62DE9"/>
    <w:rsid w:val="00D63022"/>
    <w:rsid w:val="00D6462A"/>
    <w:rsid w:val="00D65C44"/>
    <w:rsid w:val="00D74979"/>
    <w:rsid w:val="00D75100"/>
    <w:rsid w:val="00D7769A"/>
    <w:rsid w:val="00D8542C"/>
    <w:rsid w:val="00D90C4B"/>
    <w:rsid w:val="00D94153"/>
    <w:rsid w:val="00DB07F4"/>
    <w:rsid w:val="00DB3712"/>
    <w:rsid w:val="00DC3344"/>
    <w:rsid w:val="00DD07E0"/>
    <w:rsid w:val="00DD0D96"/>
    <w:rsid w:val="00DD1315"/>
    <w:rsid w:val="00DD3EE9"/>
    <w:rsid w:val="00DE05DD"/>
    <w:rsid w:val="00DE5193"/>
    <w:rsid w:val="00DE6429"/>
    <w:rsid w:val="00DE66C0"/>
    <w:rsid w:val="00DE6E00"/>
    <w:rsid w:val="00DE76C2"/>
    <w:rsid w:val="00DF47C8"/>
    <w:rsid w:val="00DF62DF"/>
    <w:rsid w:val="00E030C7"/>
    <w:rsid w:val="00E24BB1"/>
    <w:rsid w:val="00E275A7"/>
    <w:rsid w:val="00E40D9C"/>
    <w:rsid w:val="00E5383C"/>
    <w:rsid w:val="00E6275C"/>
    <w:rsid w:val="00E62D64"/>
    <w:rsid w:val="00E67578"/>
    <w:rsid w:val="00E711C3"/>
    <w:rsid w:val="00E8133A"/>
    <w:rsid w:val="00E84115"/>
    <w:rsid w:val="00E85866"/>
    <w:rsid w:val="00E86DC8"/>
    <w:rsid w:val="00E95328"/>
    <w:rsid w:val="00E96882"/>
    <w:rsid w:val="00EA60E2"/>
    <w:rsid w:val="00EA7427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F0"/>
    <w:rsid w:val="00F17EC4"/>
    <w:rsid w:val="00F25D3D"/>
    <w:rsid w:val="00F3280F"/>
    <w:rsid w:val="00F4747D"/>
    <w:rsid w:val="00F713D8"/>
    <w:rsid w:val="00F72CE0"/>
    <w:rsid w:val="00F73E6A"/>
    <w:rsid w:val="00F7527C"/>
    <w:rsid w:val="00F75D79"/>
    <w:rsid w:val="00F9087E"/>
    <w:rsid w:val="00F975FE"/>
    <w:rsid w:val="00FA2C6D"/>
    <w:rsid w:val="00FA3AF6"/>
    <w:rsid w:val="00FA721F"/>
    <w:rsid w:val="00FB04C4"/>
    <w:rsid w:val="00FB1E9E"/>
    <w:rsid w:val="00FB6244"/>
    <w:rsid w:val="00FC412E"/>
    <w:rsid w:val="00FD0844"/>
    <w:rsid w:val="00FD6110"/>
    <w:rsid w:val="00FE414D"/>
    <w:rsid w:val="00FE4CC3"/>
    <w:rsid w:val="00FE70C4"/>
    <w:rsid w:val="00FF20BC"/>
    <w:rsid w:val="00FF2BC9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7D7D65-421A-417A-8D5B-CD8DBEA6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7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DFDA0-929B-4C8F-9CCD-B56BFF12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4378</Words>
  <Characters>24959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6</cp:revision>
  <cp:lastPrinted>2021-02-03T07:09:00Z</cp:lastPrinted>
  <dcterms:created xsi:type="dcterms:W3CDTF">2022-10-18T11:19:00Z</dcterms:created>
  <dcterms:modified xsi:type="dcterms:W3CDTF">2022-10-19T06:57:00Z</dcterms:modified>
</cp:coreProperties>
</file>